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28" w:rsidRPr="00026AEE" w:rsidRDefault="00A06E28" w:rsidP="00A06E28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t>Struktura metodického materiálu k čtenářské nebo matematické gramotnosti</w:t>
      </w:r>
    </w:p>
    <w:p w:rsidR="00A06E28" w:rsidRPr="00026AEE" w:rsidRDefault="00A06E28" w:rsidP="00A06E28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Název: </w:t>
      </w:r>
      <w:r w:rsidR="00F87ADD">
        <w:rPr>
          <w:rFonts w:ascii="Arial" w:hAnsi="Arial" w:cs="Arial"/>
          <w:sz w:val="24"/>
          <w:szCs w:val="24"/>
        </w:rPr>
        <w:t>Stát a právo</w:t>
      </w:r>
    </w:p>
    <w:p w:rsidR="00A06E28" w:rsidRPr="00026AEE" w:rsidRDefault="00A06E28" w:rsidP="00A06E28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Předmět:</w:t>
      </w:r>
      <w:r>
        <w:rPr>
          <w:rFonts w:ascii="Arial" w:hAnsi="Arial" w:cs="Arial"/>
          <w:sz w:val="24"/>
          <w:szCs w:val="24"/>
        </w:rPr>
        <w:t xml:space="preserve"> Občanská výchova</w:t>
      </w:r>
    </w:p>
    <w:p w:rsidR="00A06E28" w:rsidRPr="00026AEE" w:rsidRDefault="00A06E28" w:rsidP="00A06E28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Využití pro ročník: </w:t>
      </w:r>
      <w:r>
        <w:rPr>
          <w:rFonts w:ascii="Arial" w:hAnsi="Arial" w:cs="Arial"/>
          <w:sz w:val="24"/>
          <w:szCs w:val="24"/>
        </w:rPr>
        <w:t>6</w:t>
      </w:r>
      <w:r w:rsidRPr="00026AEE">
        <w:rPr>
          <w:rFonts w:ascii="Arial" w:hAnsi="Arial" w:cs="Arial"/>
          <w:sz w:val="24"/>
          <w:szCs w:val="24"/>
        </w:rPr>
        <w:t>. ročník</w:t>
      </w:r>
    </w:p>
    <w:p w:rsidR="00A06E28" w:rsidRPr="00026AEE" w:rsidRDefault="00A06E28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odhad: 20</w:t>
      </w:r>
      <w:r w:rsidRPr="00026AEE">
        <w:rPr>
          <w:rFonts w:ascii="Arial" w:hAnsi="Arial" w:cs="Arial"/>
          <w:sz w:val="24"/>
          <w:szCs w:val="24"/>
        </w:rPr>
        <w:t xml:space="preserve"> minut</w:t>
      </w:r>
    </w:p>
    <w:p w:rsidR="00A06E28" w:rsidRPr="00026AEE" w:rsidRDefault="00A06E28" w:rsidP="00A06E28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Anotace: Pracovní list slouží k procvičení </w:t>
      </w:r>
      <w:r>
        <w:rPr>
          <w:rFonts w:ascii="Arial" w:hAnsi="Arial" w:cs="Arial"/>
          <w:sz w:val="24"/>
          <w:szCs w:val="24"/>
        </w:rPr>
        <w:t xml:space="preserve">základních pojmů na téma </w:t>
      </w:r>
      <w:r w:rsidR="00F87ADD">
        <w:rPr>
          <w:rFonts w:ascii="Arial" w:hAnsi="Arial" w:cs="Arial"/>
          <w:sz w:val="24"/>
          <w:szCs w:val="24"/>
        </w:rPr>
        <w:t>stát a právo</w:t>
      </w:r>
      <w:bookmarkStart w:id="0" w:name="_GoBack"/>
      <w:bookmarkEnd w:id="0"/>
      <w:r w:rsidRPr="00026AEE">
        <w:rPr>
          <w:rFonts w:ascii="Arial" w:hAnsi="Arial" w:cs="Arial"/>
          <w:sz w:val="24"/>
          <w:szCs w:val="24"/>
        </w:rPr>
        <w:t>.</w:t>
      </w:r>
    </w:p>
    <w:p w:rsidR="00A06E28" w:rsidRPr="00026AEE" w:rsidRDefault="00A06E28" w:rsidP="00A06E28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Použité metody: samostatná práce</w:t>
      </w:r>
    </w:p>
    <w:p w:rsidR="00A06E28" w:rsidRPr="00026AEE" w:rsidRDefault="00A06E28" w:rsidP="00A06E28">
      <w:pPr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>Pomůcky: psací potřeby</w:t>
      </w:r>
    </w:p>
    <w:p w:rsidR="00A06E28" w:rsidRPr="00026AEE" w:rsidRDefault="00A06E28" w:rsidP="00A06E28">
      <w:pPr>
        <w:jc w:val="both"/>
        <w:rPr>
          <w:rFonts w:ascii="Arial" w:hAnsi="Arial" w:cs="Arial"/>
          <w:sz w:val="24"/>
          <w:szCs w:val="24"/>
        </w:rPr>
      </w:pPr>
      <w:r w:rsidRPr="00026AEE">
        <w:rPr>
          <w:rFonts w:ascii="Arial" w:hAnsi="Arial" w:cs="Arial"/>
          <w:sz w:val="24"/>
          <w:szCs w:val="24"/>
        </w:rPr>
        <w:t xml:space="preserve">Popis postupu využití: každý žák dostane pracovní list a doplní </w:t>
      </w:r>
      <w:r>
        <w:rPr>
          <w:rFonts w:ascii="Arial" w:hAnsi="Arial" w:cs="Arial"/>
          <w:sz w:val="24"/>
          <w:szCs w:val="24"/>
        </w:rPr>
        <w:t>křížovku</w:t>
      </w:r>
      <w:r w:rsidRPr="00026AEE">
        <w:rPr>
          <w:rFonts w:ascii="Arial" w:hAnsi="Arial" w:cs="Arial"/>
          <w:sz w:val="24"/>
          <w:szCs w:val="24"/>
        </w:rPr>
        <w:t>.</w:t>
      </w: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Default="00A06E28" w:rsidP="00A06E28">
      <w:pPr>
        <w:rPr>
          <w:rFonts w:ascii="Arial" w:hAnsi="Arial" w:cs="Arial"/>
          <w:b/>
          <w:sz w:val="24"/>
          <w:szCs w:val="24"/>
        </w:rPr>
      </w:pPr>
    </w:p>
    <w:p w:rsidR="00A06E28" w:rsidRPr="00026AEE" w:rsidRDefault="00A06E28" w:rsidP="00A06E28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</w:p>
    <w:p w:rsidR="00A06E28" w:rsidRDefault="00A06E28" w:rsidP="00A06E28">
      <w:pPr>
        <w:rPr>
          <w:rFonts w:ascii="Arial" w:hAnsi="Arial" w:cs="Arial"/>
          <w:sz w:val="24"/>
          <w:szCs w:val="24"/>
          <w:u w:val="single"/>
        </w:rPr>
      </w:pPr>
      <w:r w:rsidRPr="00026AEE">
        <w:rPr>
          <w:rFonts w:ascii="Arial" w:hAnsi="Arial" w:cs="Arial"/>
          <w:sz w:val="24"/>
          <w:szCs w:val="24"/>
          <w:u w:val="single"/>
        </w:rPr>
        <w:t>Doplň křížovku:</w:t>
      </w:r>
    </w:p>
    <w:p w:rsidR="00A06E28" w:rsidRDefault="00A06E28" w:rsidP="00A06E28">
      <w:pPr>
        <w:rPr>
          <w:rFonts w:ascii="Arial" w:hAnsi="Arial" w:cs="Arial"/>
          <w:sz w:val="24"/>
          <w:szCs w:val="24"/>
        </w:rPr>
      </w:pPr>
      <w:r w:rsidRPr="00A06E28">
        <w:rPr>
          <w:rFonts w:ascii="Arial" w:hAnsi="Arial" w:cs="Arial"/>
          <w:sz w:val="24"/>
          <w:szCs w:val="24"/>
        </w:rPr>
        <w:t>Vláda lidu se nazývá _______________________. (řešení najdeš v tajence)</w:t>
      </w:r>
    </w:p>
    <w:p w:rsidR="00A06E28" w:rsidRDefault="00A06E28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7ADD">
        <w:rPr>
          <w:rFonts w:ascii="Arial" w:hAnsi="Arial" w:cs="Arial"/>
          <w:sz w:val="24"/>
          <w:szCs w:val="24"/>
        </w:rPr>
        <w:t>Moc soudní vykonávají …</w:t>
      </w:r>
    </w:p>
    <w:p w:rsidR="00F87ADD" w:rsidRDefault="00F87ADD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Moc zákonodárnou představuje …</w:t>
      </w:r>
    </w:p>
    <w:p w:rsidR="00F87ADD" w:rsidRDefault="00F87ADD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Píseň Kde domov můj je naše …</w:t>
      </w:r>
    </w:p>
    <w:p w:rsidR="00F87ADD" w:rsidRDefault="00F87ADD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Velká skupina lidí, která hovoří stejnou řečí …</w:t>
      </w:r>
    </w:p>
    <w:p w:rsidR="00F87ADD" w:rsidRDefault="00F87ADD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Jedním ze státních symbolů je …</w:t>
      </w:r>
    </w:p>
    <w:p w:rsidR="00F87ADD" w:rsidRDefault="00F87ADD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Zákony jsou soubory sepsaných …</w:t>
      </w:r>
    </w:p>
    <w:p w:rsidR="00F87ADD" w:rsidRDefault="00F87ADD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Nejvyšší zákon české republiky je …</w:t>
      </w:r>
    </w:p>
    <w:p w:rsidR="00F87ADD" w:rsidRDefault="00F87ADD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V … má veškerou moc v rukou panovník.</w:t>
      </w:r>
    </w:p>
    <w:p w:rsidR="00F87ADD" w:rsidRDefault="00F87ADD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F87A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demokratických státech jsou tři …</w:t>
      </w:r>
    </w:p>
    <w:p w:rsidR="00F87ADD" w:rsidRPr="00A06E28" w:rsidRDefault="00F87ADD" w:rsidP="00A06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Nejvyšší představitel české republiky je …</w:t>
      </w:r>
    </w:p>
    <w:p w:rsidR="00C513DB" w:rsidRDefault="00C513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3"/>
        <w:gridCol w:w="570"/>
        <w:gridCol w:w="578"/>
        <w:gridCol w:w="572"/>
        <w:gridCol w:w="575"/>
        <w:gridCol w:w="558"/>
        <w:gridCol w:w="574"/>
        <w:gridCol w:w="580"/>
        <w:gridCol w:w="570"/>
        <w:gridCol w:w="558"/>
        <w:gridCol w:w="558"/>
        <w:gridCol w:w="558"/>
        <w:gridCol w:w="558"/>
        <w:gridCol w:w="558"/>
      </w:tblGrid>
      <w:tr w:rsidR="00A06E28" w:rsidRPr="00F87ADD" w:rsidTr="00A06E28"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1.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06E28" w:rsidRPr="00F87ADD" w:rsidTr="00A06E28"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2.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06E28" w:rsidRPr="00F87ADD" w:rsidTr="00A06E28"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3.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06E28" w:rsidRPr="00F87ADD" w:rsidTr="00A06E2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4.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06E28" w:rsidRPr="00F87ADD" w:rsidTr="00A06E2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5.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06E28" w:rsidRPr="00F87ADD" w:rsidTr="00A06E2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6.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06E28" w:rsidRPr="00F87ADD" w:rsidTr="00A06E2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7.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06E28" w:rsidRPr="00F87ADD" w:rsidTr="00A06E28"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06E28" w:rsidRPr="00F87ADD" w:rsidTr="00A06E28"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9.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06E28" w:rsidRPr="00F87ADD" w:rsidTr="00A06E28">
        <w:tc>
          <w:tcPr>
            <w:tcW w:w="577" w:type="dxa"/>
            <w:tcBorders>
              <w:top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10.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06E28" w:rsidRPr="00F87ADD" w:rsidRDefault="00A06E28" w:rsidP="00A06E2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A06E28" w:rsidRDefault="00A06E28" w:rsidP="00A06E28">
      <w:pPr>
        <w:jc w:val="center"/>
        <w:rPr>
          <w:rFonts w:ascii="Arial" w:hAnsi="Arial" w:cs="Arial"/>
          <w:sz w:val="28"/>
          <w:szCs w:val="28"/>
        </w:rPr>
      </w:pPr>
    </w:p>
    <w:p w:rsidR="00F87ADD" w:rsidRDefault="00F87ADD" w:rsidP="00A06E28">
      <w:pPr>
        <w:jc w:val="center"/>
        <w:rPr>
          <w:rFonts w:ascii="Arial" w:hAnsi="Arial" w:cs="Arial"/>
          <w:sz w:val="28"/>
          <w:szCs w:val="28"/>
        </w:rPr>
      </w:pPr>
    </w:p>
    <w:p w:rsidR="00F87ADD" w:rsidRDefault="00F87ADD" w:rsidP="00A06E28">
      <w:pPr>
        <w:jc w:val="center"/>
        <w:rPr>
          <w:rFonts w:ascii="Arial" w:hAnsi="Arial" w:cs="Arial"/>
          <w:sz w:val="28"/>
          <w:szCs w:val="28"/>
        </w:rPr>
      </w:pPr>
    </w:p>
    <w:p w:rsidR="00F87ADD" w:rsidRDefault="00F87ADD" w:rsidP="00A06E28">
      <w:pPr>
        <w:jc w:val="center"/>
        <w:rPr>
          <w:rFonts w:ascii="Arial" w:hAnsi="Arial" w:cs="Arial"/>
          <w:sz w:val="28"/>
          <w:szCs w:val="28"/>
        </w:rPr>
      </w:pPr>
    </w:p>
    <w:p w:rsidR="00F87ADD" w:rsidRDefault="00F87ADD" w:rsidP="00A06E28">
      <w:pPr>
        <w:jc w:val="center"/>
        <w:rPr>
          <w:rFonts w:ascii="Arial" w:hAnsi="Arial" w:cs="Arial"/>
          <w:sz w:val="28"/>
          <w:szCs w:val="28"/>
        </w:rPr>
      </w:pPr>
    </w:p>
    <w:p w:rsidR="00F87ADD" w:rsidRDefault="00F87ADD" w:rsidP="00A06E28">
      <w:pPr>
        <w:jc w:val="center"/>
        <w:rPr>
          <w:rFonts w:ascii="Arial" w:hAnsi="Arial" w:cs="Arial"/>
          <w:sz w:val="28"/>
          <w:szCs w:val="28"/>
        </w:rPr>
      </w:pPr>
    </w:p>
    <w:p w:rsidR="00F87ADD" w:rsidRPr="00026AEE" w:rsidRDefault="00F87ADD" w:rsidP="00F87ADD">
      <w:pPr>
        <w:rPr>
          <w:rFonts w:ascii="Arial" w:hAnsi="Arial" w:cs="Arial"/>
          <w:b/>
          <w:sz w:val="24"/>
          <w:szCs w:val="24"/>
        </w:rPr>
      </w:pPr>
      <w:r w:rsidRPr="00026AEE">
        <w:rPr>
          <w:rFonts w:ascii="Arial" w:hAnsi="Arial" w:cs="Arial"/>
          <w:b/>
          <w:sz w:val="24"/>
          <w:szCs w:val="24"/>
        </w:rPr>
        <w:lastRenderedPageBreak/>
        <w:t>Pracovní list</w:t>
      </w:r>
      <w:r>
        <w:rPr>
          <w:rFonts w:ascii="Arial" w:hAnsi="Arial" w:cs="Arial"/>
          <w:b/>
          <w:sz w:val="24"/>
          <w:szCs w:val="24"/>
        </w:rPr>
        <w:t xml:space="preserve"> - řešení</w:t>
      </w:r>
    </w:p>
    <w:p w:rsidR="00F87ADD" w:rsidRDefault="00F87ADD" w:rsidP="00F87ADD">
      <w:pPr>
        <w:rPr>
          <w:rFonts w:ascii="Arial" w:hAnsi="Arial" w:cs="Arial"/>
          <w:sz w:val="24"/>
          <w:szCs w:val="24"/>
        </w:rPr>
      </w:pPr>
      <w:r w:rsidRPr="00A06E28">
        <w:rPr>
          <w:rFonts w:ascii="Arial" w:hAnsi="Arial" w:cs="Arial"/>
          <w:sz w:val="24"/>
          <w:szCs w:val="24"/>
        </w:rPr>
        <w:t xml:space="preserve">Vláda lidu se nazývá </w:t>
      </w:r>
      <w:r w:rsidRPr="00F87ADD">
        <w:rPr>
          <w:rFonts w:ascii="Arial" w:hAnsi="Arial" w:cs="Arial"/>
          <w:color w:val="FF0000"/>
          <w:sz w:val="24"/>
          <w:szCs w:val="24"/>
        </w:rPr>
        <w:t>demokracie</w:t>
      </w:r>
      <w:r w:rsidRPr="00A06E28">
        <w:rPr>
          <w:rFonts w:ascii="Arial" w:hAnsi="Arial" w:cs="Arial"/>
          <w:sz w:val="24"/>
          <w:szCs w:val="24"/>
        </w:rPr>
        <w:t xml:space="preserve">. </w:t>
      </w:r>
    </w:p>
    <w:p w:rsidR="00F87ADD" w:rsidRDefault="00F87ADD" w:rsidP="00F87ADD">
      <w:pPr>
        <w:rPr>
          <w:rFonts w:ascii="Arial" w:hAnsi="Arial" w:cs="Arial"/>
          <w:sz w:val="24"/>
          <w:szCs w:val="24"/>
        </w:rPr>
      </w:pPr>
    </w:p>
    <w:p w:rsidR="00F87ADD" w:rsidRDefault="00F87ADD" w:rsidP="00F87ADD">
      <w:pPr>
        <w:rPr>
          <w:rFonts w:ascii="Arial" w:hAnsi="Arial" w:cs="Arial"/>
          <w:sz w:val="24"/>
          <w:szCs w:val="24"/>
        </w:rPr>
      </w:pPr>
    </w:p>
    <w:p w:rsidR="00F87ADD" w:rsidRDefault="00F87ADD" w:rsidP="00F87A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3"/>
        <w:gridCol w:w="570"/>
        <w:gridCol w:w="578"/>
        <w:gridCol w:w="572"/>
        <w:gridCol w:w="575"/>
        <w:gridCol w:w="558"/>
        <w:gridCol w:w="574"/>
        <w:gridCol w:w="580"/>
        <w:gridCol w:w="570"/>
        <w:gridCol w:w="558"/>
        <w:gridCol w:w="558"/>
        <w:gridCol w:w="558"/>
        <w:gridCol w:w="558"/>
        <w:gridCol w:w="558"/>
      </w:tblGrid>
      <w:tr w:rsidR="00F87ADD" w:rsidRPr="00F87ADD" w:rsidTr="005A28DD"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1.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S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U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Y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87ADD" w:rsidRPr="00F87ADD" w:rsidTr="005A28DD"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2.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P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N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T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87ADD" w:rsidRPr="00F87ADD" w:rsidTr="005A28DD"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3.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H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Y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M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N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87ADD" w:rsidRPr="00F87ADD" w:rsidTr="005A28D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4.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N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Á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87ADD" w:rsidRPr="00F87ADD" w:rsidTr="005A28D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5.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V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J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K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87ADD" w:rsidRPr="00F87ADD" w:rsidTr="005A28D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6.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V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L</w:t>
            </w:r>
          </w:p>
        </w:tc>
      </w:tr>
      <w:tr w:rsidR="00F87ADD" w:rsidRPr="00F87ADD" w:rsidTr="005A28DD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7.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Ú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S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T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V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87ADD" w:rsidRPr="00F87ADD" w:rsidTr="005A28DD"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M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N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C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87ADD" w:rsidRPr="00F87ADD" w:rsidTr="005A28DD"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9.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M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C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87ADD" w:rsidRPr="00F87ADD" w:rsidTr="005A28DD">
        <w:tc>
          <w:tcPr>
            <w:tcW w:w="577" w:type="dxa"/>
            <w:tcBorders>
              <w:top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ADD">
              <w:rPr>
                <w:rFonts w:ascii="Arial" w:hAnsi="Arial" w:cs="Arial"/>
                <w:b/>
                <w:sz w:val="40"/>
                <w:szCs w:val="40"/>
              </w:rPr>
              <w:t>10.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P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Z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N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87ADD">
              <w:rPr>
                <w:rFonts w:ascii="Arial" w:hAnsi="Arial" w:cs="Arial"/>
                <w:sz w:val="40"/>
                <w:szCs w:val="40"/>
              </w:rPr>
              <w:t>T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F87ADD" w:rsidRPr="00F87ADD" w:rsidRDefault="00F87ADD" w:rsidP="005A28D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F87ADD" w:rsidRDefault="00F87ADD" w:rsidP="00F87ADD">
      <w:pPr>
        <w:jc w:val="center"/>
        <w:rPr>
          <w:rFonts w:ascii="Arial" w:hAnsi="Arial" w:cs="Arial"/>
          <w:sz w:val="28"/>
          <w:szCs w:val="28"/>
        </w:rPr>
      </w:pPr>
    </w:p>
    <w:p w:rsidR="00F87ADD" w:rsidRPr="00A06E28" w:rsidRDefault="00F87ADD" w:rsidP="00F87ADD">
      <w:pPr>
        <w:jc w:val="both"/>
        <w:rPr>
          <w:rFonts w:ascii="Arial" w:hAnsi="Arial" w:cs="Arial"/>
          <w:sz w:val="28"/>
          <w:szCs w:val="28"/>
        </w:rPr>
      </w:pPr>
    </w:p>
    <w:sectPr w:rsidR="00F87ADD" w:rsidRPr="00A0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28"/>
    <w:rsid w:val="00A06E28"/>
    <w:rsid w:val="00C513DB"/>
    <w:rsid w:val="00F8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A606"/>
  <w15:chartTrackingRefBased/>
  <w15:docId w15:val="{D0FCE7FF-7D3D-4E3F-8EB5-7F329F7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Polabiny_D_NB</dc:creator>
  <cp:keywords/>
  <dc:description/>
  <cp:lastModifiedBy>Polabiny_D_NB</cp:lastModifiedBy>
  <cp:revision>1</cp:revision>
  <dcterms:created xsi:type="dcterms:W3CDTF">2020-11-05T13:27:00Z</dcterms:created>
  <dcterms:modified xsi:type="dcterms:W3CDTF">2020-11-05T13:46:00Z</dcterms:modified>
</cp:coreProperties>
</file>