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E8" w:rsidRPr="00EE13C3" w:rsidRDefault="00EE13C3">
      <w:pPr>
        <w:rPr>
          <w:b/>
        </w:rPr>
      </w:pPr>
      <w:bookmarkStart w:id="0" w:name="_GoBack"/>
      <w:bookmarkEnd w:id="0"/>
      <w:r w:rsidRPr="00EE13C3">
        <w:rPr>
          <w:b/>
        </w:rPr>
        <w:t>Struktura metodického materi</w:t>
      </w:r>
      <w:r w:rsidR="00E32EF6">
        <w:rPr>
          <w:b/>
        </w:rPr>
        <w:t>álu k čtenářské</w:t>
      </w:r>
      <w:r w:rsidRPr="00EE13C3">
        <w:rPr>
          <w:b/>
        </w:rPr>
        <w:t xml:space="preserve"> gramotnosti</w:t>
      </w:r>
    </w:p>
    <w:p w:rsidR="00EE13C3" w:rsidRDefault="00EE13C3">
      <w:r>
        <w:t>Název</w:t>
      </w:r>
      <w:r w:rsidR="00E32EF6">
        <w:t xml:space="preserve">: </w:t>
      </w:r>
      <w:r w:rsidR="006D5AEC">
        <w:t>Karel Čapek – Vodnická pohádka</w:t>
      </w:r>
    </w:p>
    <w:p w:rsidR="00EE13C3" w:rsidRDefault="00EE13C3">
      <w:r>
        <w:t>Předmět</w:t>
      </w:r>
      <w:r w:rsidR="00E32EF6">
        <w:t>: Literatura</w:t>
      </w:r>
      <w:r>
        <w:t xml:space="preserve"> </w:t>
      </w:r>
    </w:p>
    <w:p w:rsidR="00EE13C3" w:rsidRDefault="00EE13C3">
      <w:r>
        <w:t>Využití pro ročník</w:t>
      </w:r>
      <w:r w:rsidR="00E32EF6">
        <w:t>: první</w:t>
      </w:r>
    </w:p>
    <w:p w:rsidR="00EE13C3" w:rsidRDefault="00EE13C3">
      <w:r>
        <w:t>Časový odhad</w:t>
      </w:r>
      <w:r w:rsidR="00885E8B">
        <w:t>: 20 minut</w:t>
      </w:r>
    </w:p>
    <w:p w:rsidR="00EE13C3" w:rsidRDefault="00EE13C3">
      <w:r>
        <w:t>Anotace</w:t>
      </w:r>
      <w:r w:rsidR="00885E8B">
        <w:t xml:space="preserve">: Po přečtení </w:t>
      </w:r>
      <w:r w:rsidR="006D5AEC">
        <w:t>části pohádky</w:t>
      </w:r>
      <w:r w:rsidR="00885E8B">
        <w:t xml:space="preserve"> se studenti </w:t>
      </w:r>
      <w:r w:rsidR="00A528C5">
        <w:t>orientují v textu a hledají odpovědi na otázky</w:t>
      </w:r>
      <w:r w:rsidR="00885E8B">
        <w:t>.</w:t>
      </w:r>
    </w:p>
    <w:p w:rsidR="00EE13C3" w:rsidRDefault="00EE13C3">
      <w:r>
        <w:t>Použité metody</w:t>
      </w:r>
      <w:r w:rsidR="00885E8B">
        <w:t xml:space="preserve">: </w:t>
      </w:r>
      <w:r w:rsidR="00A528C5">
        <w:t>porozumění a orientace v textu</w:t>
      </w:r>
    </w:p>
    <w:p w:rsidR="00EE13C3" w:rsidRDefault="00EE13C3">
      <w:r>
        <w:t>Pomůcky</w:t>
      </w:r>
      <w:r w:rsidR="00E32EF6">
        <w:t>: pracovní list</w:t>
      </w:r>
      <w:r w:rsidR="00885E8B">
        <w:t xml:space="preserve"> s textem</w:t>
      </w:r>
      <w:r w:rsidR="00E32EF6">
        <w:t>, psací potřeby</w:t>
      </w:r>
    </w:p>
    <w:p w:rsidR="00EE13C3" w:rsidRDefault="00EE13C3">
      <w:r>
        <w:t>Popis postupu využití</w:t>
      </w:r>
    </w:p>
    <w:p w:rsidR="006D5AEC" w:rsidRDefault="00EE13C3">
      <w:pPr>
        <w:rPr>
          <w:rFonts w:ascii="Tahoma" w:hAnsi="Tahoma" w:cs="Tahoma"/>
          <w:color w:val="000000"/>
        </w:rPr>
      </w:pPr>
      <w:r>
        <w:t>Odkazy, zdroje</w:t>
      </w:r>
      <w:r w:rsidR="006D5AEC">
        <w:t>:</w:t>
      </w:r>
      <w:r w:rsidR="006D5AEC">
        <w:rPr>
          <w:rFonts w:ascii="Tahoma" w:hAnsi="Tahoma" w:cs="Tahoma"/>
          <w:color w:val="000000"/>
        </w:rPr>
        <w:t xml:space="preserve"> </w:t>
      </w:r>
      <w:r w:rsidR="006D5AEC" w:rsidRPr="006D5AEC">
        <w:rPr>
          <w:rFonts w:ascii="Tahoma" w:hAnsi="Tahoma" w:cs="Tahoma"/>
          <w:color w:val="000000"/>
        </w:rPr>
        <w:t>https://zlatyfond.sme.sk/dielo/5059/Capek_Devatero-pohadek/5</w:t>
      </w:r>
    </w:p>
    <w:p w:rsidR="00EE13C3" w:rsidRDefault="00EE13C3">
      <w:r>
        <w:t>Pracovní list</w:t>
      </w:r>
      <w:r w:rsidR="00E32EF6">
        <w:t>:</w:t>
      </w:r>
    </w:p>
    <w:p w:rsidR="00C61FD0" w:rsidRDefault="006D5AEC" w:rsidP="006D5AEC">
      <w:pPr>
        <w:spacing w:line="360" w:lineRule="auto"/>
      </w:pPr>
      <w:r w:rsidRPr="006D5AEC">
        <w:rPr>
          <w:rFonts w:cstheme="minorHAnsi"/>
          <w:color w:val="000000"/>
          <w:shd w:val="clear" w:color="auto" w:fill="FFFFFF"/>
        </w:rPr>
        <w:t xml:space="preserve">Takový </w:t>
      </w:r>
      <w:proofErr w:type="spellStart"/>
      <w:r w:rsidRPr="006D5AEC">
        <w:rPr>
          <w:rFonts w:cstheme="minorHAnsi"/>
          <w:color w:val="000000"/>
          <w:shd w:val="clear" w:color="auto" w:fill="FFFFFF"/>
        </w:rPr>
        <w:t>velkovodník</w:t>
      </w:r>
      <w:proofErr w:type="spellEnd"/>
      <w:r w:rsidRPr="006D5AEC">
        <w:rPr>
          <w:rFonts w:cstheme="minorHAnsi"/>
          <w:color w:val="000000"/>
          <w:shd w:val="clear" w:color="auto" w:fill="FFFFFF"/>
        </w:rPr>
        <w:t xml:space="preserve"> v Praze, na Vltavě, je ovšem náramně bohatý a velký pán; má třeba i motorový člun a v létě si jede k moři. Vždyť v Praze i obyčejný podvodník má někdy peněz jako slupek a lítá v automobilu, </w:t>
      </w:r>
      <w:proofErr w:type="spellStart"/>
      <w:r w:rsidRPr="006D5AEC">
        <w:rPr>
          <w:rFonts w:cstheme="minorHAnsi"/>
          <w:color w:val="000000"/>
          <w:shd w:val="clear" w:color="auto" w:fill="FFFFFF"/>
        </w:rPr>
        <w:t>hú</w:t>
      </w:r>
      <w:proofErr w:type="spellEnd"/>
      <w:r w:rsidRPr="006D5AEC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6D5AEC">
        <w:rPr>
          <w:rFonts w:cstheme="minorHAnsi"/>
          <w:color w:val="000000"/>
          <w:shd w:val="clear" w:color="auto" w:fill="FFFFFF"/>
        </w:rPr>
        <w:t>hú</w:t>
      </w:r>
      <w:proofErr w:type="spellEnd"/>
      <w:r w:rsidRPr="006D5AEC">
        <w:rPr>
          <w:rFonts w:cstheme="minorHAnsi"/>
          <w:color w:val="000000"/>
          <w:shd w:val="clear" w:color="auto" w:fill="FFFFFF"/>
        </w:rPr>
        <w:t xml:space="preserve">, až bláto stříká. Ale jsou zase takoví nanicovatí </w:t>
      </w:r>
      <w:proofErr w:type="spellStart"/>
      <w:r w:rsidRPr="006D5AEC">
        <w:rPr>
          <w:rFonts w:cstheme="minorHAnsi"/>
          <w:color w:val="000000"/>
          <w:shd w:val="clear" w:color="auto" w:fill="FFFFFF"/>
        </w:rPr>
        <w:t>malovodníčkové</w:t>
      </w:r>
      <w:proofErr w:type="spellEnd"/>
      <w:r w:rsidRPr="006D5AEC">
        <w:rPr>
          <w:rFonts w:cstheme="minorHAnsi"/>
          <w:color w:val="000000"/>
          <w:shd w:val="clear" w:color="auto" w:fill="FFFFFF"/>
        </w:rPr>
        <w:t>, mají loužičku jako dlaň a v ní jednu žábu, tři komáry a dva brouky potápníky; nebo mají svou živnost na tak mizerné stružce, že si v ní ani myš bříško neurousá; někteří za celý boží rok nechytnou víc než pár papírových lodiček a dětskou plínku, která mamince uplavala při praní. Ba, je to bída. A zase takový rožmberský vodník má třeba dvě stě dvacet tisíc kaprů, a ještě k tomu líny, ševče, parmy a nějakou tu zubatou štiku. Inu, není žádná rovnost na světě.</w:t>
      </w:r>
      <w:r w:rsidRPr="006D5AEC">
        <w:rPr>
          <w:rFonts w:cstheme="minorHAnsi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="00C61FD0">
        <w:t>Otázky k textu:</w:t>
      </w:r>
    </w:p>
    <w:p w:rsidR="00C61FD0" w:rsidRDefault="006D5AEC" w:rsidP="00C61FD0">
      <w:pPr>
        <w:pStyle w:val="Odstavecseseznamem"/>
        <w:numPr>
          <w:ilvl w:val="0"/>
          <w:numId w:val="2"/>
        </w:numPr>
      </w:pPr>
      <w:r>
        <w:t>Kolik druhů vodníků v textu najdeš</w:t>
      </w:r>
      <w:r w:rsidR="00A528C5">
        <w:t>?</w:t>
      </w:r>
      <w:r>
        <w:t xml:space="preserve"> Vypiš je včetně místa, kde žijí.</w:t>
      </w:r>
    </w:p>
    <w:p w:rsidR="00A528C5" w:rsidRDefault="006D5AEC" w:rsidP="00C61FD0">
      <w:pPr>
        <w:pStyle w:val="Odstavecseseznamem"/>
        <w:numPr>
          <w:ilvl w:val="0"/>
          <w:numId w:val="2"/>
        </w:numPr>
      </w:pPr>
      <w:r>
        <w:t>Jeden z nich se vyskytuje i dnes, není to jen pohádková postava. Který z nich to je?</w:t>
      </w:r>
    </w:p>
    <w:p w:rsidR="00A528C5" w:rsidRDefault="006D5AEC" w:rsidP="00C61FD0">
      <w:pPr>
        <w:pStyle w:val="Odstavecseseznamem"/>
        <w:numPr>
          <w:ilvl w:val="0"/>
          <w:numId w:val="2"/>
        </w:numPr>
      </w:pPr>
      <w:r>
        <w:t>Najdi v textu citoslovce</w:t>
      </w:r>
      <w:r w:rsidR="00A528C5">
        <w:t>.</w:t>
      </w:r>
    </w:p>
    <w:p w:rsidR="00A528C5" w:rsidRDefault="006D5AEC" w:rsidP="00C61FD0">
      <w:pPr>
        <w:pStyle w:val="Odstavecseseznamem"/>
        <w:numPr>
          <w:ilvl w:val="0"/>
          <w:numId w:val="2"/>
        </w:numPr>
      </w:pPr>
      <w:r>
        <w:t>Objevíš v textu nějaké přirovnání?</w:t>
      </w:r>
    </w:p>
    <w:p w:rsidR="00A528C5" w:rsidRDefault="0038639C" w:rsidP="00C61FD0">
      <w:pPr>
        <w:pStyle w:val="Odstavecseseznamem"/>
        <w:numPr>
          <w:ilvl w:val="0"/>
          <w:numId w:val="2"/>
        </w:numPr>
      </w:pPr>
      <w:r>
        <w:t>Který vodník se má podle tebe nejlépe a proč?</w:t>
      </w:r>
    </w:p>
    <w:p w:rsidR="00C61FD0" w:rsidRDefault="00C61FD0"/>
    <w:p w:rsidR="00C61FD0" w:rsidRDefault="00C61FD0"/>
    <w:p w:rsidR="00EE13C3" w:rsidRDefault="00EE13C3">
      <w:r>
        <w:t>Pracovní list řešení</w:t>
      </w:r>
      <w:r w:rsidR="00885E8B">
        <w:t>:</w:t>
      </w:r>
    </w:p>
    <w:p w:rsidR="00EE13C3" w:rsidRDefault="006D5AEC" w:rsidP="00A528C5">
      <w:pPr>
        <w:pStyle w:val="Odstavecseseznamem"/>
        <w:numPr>
          <w:ilvl w:val="0"/>
          <w:numId w:val="3"/>
        </w:numPr>
      </w:pPr>
      <w:r>
        <w:t xml:space="preserve">4 druhy – </w:t>
      </w:r>
      <w:proofErr w:type="spellStart"/>
      <w:r>
        <w:t>velkovodník</w:t>
      </w:r>
      <w:proofErr w:type="spellEnd"/>
      <w:r>
        <w:t xml:space="preserve"> v Praze, podvodník v Praze, </w:t>
      </w:r>
      <w:proofErr w:type="spellStart"/>
      <w:r>
        <w:t>malovodníček</w:t>
      </w:r>
      <w:proofErr w:type="spellEnd"/>
      <w:r>
        <w:t>, rožmberský vodník</w:t>
      </w:r>
    </w:p>
    <w:p w:rsidR="00A528C5" w:rsidRDefault="006D5AEC" w:rsidP="00A528C5">
      <w:pPr>
        <w:pStyle w:val="Odstavecseseznamem"/>
        <w:numPr>
          <w:ilvl w:val="0"/>
          <w:numId w:val="3"/>
        </w:numPr>
      </w:pPr>
      <w:r>
        <w:t>Podvodník v Praze</w:t>
      </w:r>
    </w:p>
    <w:p w:rsidR="00A528C5" w:rsidRDefault="006D5AEC" w:rsidP="00A528C5">
      <w:pPr>
        <w:pStyle w:val="Odstavecseseznamem"/>
        <w:numPr>
          <w:ilvl w:val="0"/>
          <w:numId w:val="3"/>
        </w:numPr>
      </w:pPr>
      <w:r>
        <w:t xml:space="preserve">… lítá v automobilu, </w:t>
      </w:r>
      <w:proofErr w:type="spellStart"/>
      <w:r>
        <w:t>hú</w:t>
      </w:r>
      <w:proofErr w:type="spellEnd"/>
      <w:r>
        <w:t xml:space="preserve">, </w:t>
      </w:r>
      <w:proofErr w:type="spellStart"/>
      <w:r>
        <w:t>hú</w:t>
      </w:r>
      <w:proofErr w:type="spellEnd"/>
      <w:r>
        <w:t xml:space="preserve"> …..</w:t>
      </w:r>
    </w:p>
    <w:p w:rsidR="00A528C5" w:rsidRDefault="006D5AEC" w:rsidP="00A528C5">
      <w:pPr>
        <w:pStyle w:val="Odstavecseseznamem"/>
        <w:numPr>
          <w:ilvl w:val="0"/>
          <w:numId w:val="3"/>
        </w:numPr>
      </w:pPr>
      <w:r>
        <w:t xml:space="preserve"> Podvodník má peněz jako slupek … mají loužičku jako dlaň…..</w:t>
      </w:r>
    </w:p>
    <w:p w:rsidR="00A528C5" w:rsidRDefault="0038639C" w:rsidP="00A528C5">
      <w:pPr>
        <w:pStyle w:val="Odstavecseseznamem"/>
        <w:numPr>
          <w:ilvl w:val="0"/>
          <w:numId w:val="3"/>
        </w:numPr>
      </w:pPr>
      <w:r>
        <w:t>Individuální řešení</w:t>
      </w:r>
    </w:p>
    <w:sectPr w:rsidR="00A5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A227D"/>
    <w:multiLevelType w:val="hybridMultilevel"/>
    <w:tmpl w:val="92DEF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54C05"/>
    <w:multiLevelType w:val="hybridMultilevel"/>
    <w:tmpl w:val="5AE4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22AA5"/>
    <w:multiLevelType w:val="hybridMultilevel"/>
    <w:tmpl w:val="86969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C3"/>
    <w:rsid w:val="0038639C"/>
    <w:rsid w:val="006D5AEC"/>
    <w:rsid w:val="00885E8B"/>
    <w:rsid w:val="00A528C5"/>
    <w:rsid w:val="00C61FD0"/>
    <w:rsid w:val="00CB2EE8"/>
    <w:rsid w:val="00E32EF6"/>
    <w:rsid w:val="00EE13C3"/>
    <w:rsid w:val="00F0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1032-79CF-4675-8169-C502A032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FD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D5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Mgr. Renata Drábová</cp:lastModifiedBy>
  <cp:revision>2</cp:revision>
  <dcterms:created xsi:type="dcterms:W3CDTF">2021-02-05T10:45:00Z</dcterms:created>
  <dcterms:modified xsi:type="dcterms:W3CDTF">2021-02-05T10:45:00Z</dcterms:modified>
</cp:coreProperties>
</file>