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A501D" w14:textId="2BB21260" w:rsidR="001303BA" w:rsidRDefault="00BC4751" w:rsidP="1951AA3F">
      <w:pPr>
        <w:jc w:val="center"/>
        <w:rPr>
          <w:b/>
          <w:bCs/>
          <w:sz w:val="24"/>
          <w:szCs w:val="24"/>
        </w:rPr>
      </w:pPr>
      <w:r w:rsidRPr="1951AA3F">
        <w:rPr>
          <w:b/>
          <w:bCs/>
          <w:sz w:val="24"/>
          <w:szCs w:val="24"/>
        </w:rPr>
        <w:t xml:space="preserve">Metodický </w:t>
      </w:r>
      <w:proofErr w:type="gramStart"/>
      <w:r w:rsidRPr="1951AA3F">
        <w:rPr>
          <w:b/>
          <w:bCs/>
          <w:sz w:val="24"/>
          <w:szCs w:val="24"/>
        </w:rPr>
        <w:t xml:space="preserve">materiál - </w:t>
      </w:r>
      <w:r w:rsidR="004833EC" w:rsidRPr="1951AA3F">
        <w:rPr>
          <w:b/>
          <w:bCs/>
          <w:sz w:val="24"/>
          <w:szCs w:val="24"/>
        </w:rPr>
        <w:t>Pracovní</w:t>
      </w:r>
      <w:proofErr w:type="gramEnd"/>
      <w:r w:rsidR="004833EC" w:rsidRPr="1951AA3F">
        <w:rPr>
          <w:b/>
          <w:bCs/>
          <w:sz w:val="24"/>
          <w:szCs w:val="24"/>
        </w:rPr>
        <w:t xml:space="preserve"> list </w:t>
      </w:r>
      <w:r w:rsidR="024C48C1" w:rsidRPr="1951AA3F">
        <w:rPr>
          <w:b/>
          <w:bCs/>
          <w:sz w:val="24"/>
          <w:szCs w:val="24"/>
        </w:rPr>
        <w:t>Ohmův zákon a rezistor</w:t>
      </w:r>
    </w:p>
    <w:p w14:paraId="27405110" w14:textId="77777777" w:rsidR="00BC4751" w:rsidRDefault="00BC4751" w:rsidP="1951AA3F">
      <w:pPr>
        <w:jc w:val="center"/>
        <w:rPr>
          <w:b/>
          <w:bCs/>
          <w:sz w:val="24"/>
          <w:szCs w:val="24"/>
        </w:rPr>
      </w:pPr>
    </w:p>
    <w:p w14:paraId="10B13BF6" w14:textId="6F7FE915" w:rsidR="00F36A3D" w:rsidRDefault="00BC4751" w:rsidP="1951AA3F">
      <w:pPr>
        <w:rPr>
          <w:b/>
          <w:bCs/>
          <w:sz w:val="24"/>
          <w:szCs w:val="24"/>
        </w:rPr>
      </w:pPr>
      <w:r w:rsidRPr="1951AA3F">
        <w:rPr>
          <w:b/>
          <w:bCs/>
          <w:sz w:val="24"/>
          <w:szCs w:val="24"/>
        </w:rPr>
        <w:t xml:space="preserve">Název: </w:t>
      </w:r>
      <w:r w:rsidR="2E2F9825" w:rsidRPr="1951AA3F">
        <w:rPr>
          <w:b/>
          <w:bCs/>
          <w:sz w:val="24"/>
          <w:szCs w:val="24"/>
        </w:rPr>
        <w:t>Ohmův zákon a rezistor</w:t>
      </w:r>
    </w:p>
    <w:p w14:paraId="6BD29CD1" w14:textId="40CB2C5D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 w:rsidR="00CB181A">
        <w:rPr>
          <w:sz w:val="24"/>
          <w:szCs w:val="24"/>
        </w:rPr>
        <w:t>Základy elektrotechniky</w:t>
      </w:r>
    </w:p>
    <w:p w14:paraId="09D6EF39" w14:textId="4A329E90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 w:rsidR="00F36A3D">
        <w:rPr>
          <w:sz w:val="24"/>
          <w:szCs w:val="24"/>
        </w:rPr>
        <w:t>1</w:t>
      </w:r>
      <w:r>
        <w:rPr>
          <w:sz w:val="24"/>
          <w:szCs w:val="24"/>
        </w:rPr>
        <w:t xml:space="preserve">. ročník </w:t>
      </w:r>
      <w:r w:rsidR="00CB181A">
        <w:rPr>
          <w:sz w:val="24"/>
          <w:szCs w:val="24"/>
        </w:rPr>
        <w:t>maturitních oborů a učebních oborů</w:t>
      </w:r>
    </w:p>
    <w:p w14:paraId="15A40366" w14:textId="6977ABF6" w:rsidR="00BC4751" w:rsidRDefault="00BC4751" w:rsidP="00BC4751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 w:rsidR="00F36A3D">
        <w:rPr>
          <w:b/>
          <w:sz w:val="24"/>
          <w:szCs w:val="24"/>
        </w:rPr>
        <w:t xml:space="preserve"> </w:t>
      </w:r>
      <w:r w:rsidR="002433CB">
        <w:rPr>
          <w:sz w:val="24"/>
          <w:szCs w:val="24"/>
        </w:rPr>
        <w:t>20-25</w:t>
      </w:r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28FE4BCD" w14:textId="1FEC0298" w:rsidR="00741540" w:rsidRDefault="00BC4751" w:rsidP="1951AA3F">
      <w:pPr>
        <w:rPr>
          <w:sz w:val="24"/>
          <w:szCs w:val="24"/>
        </w:rPr>
      </w:pPr>
      <w:r w:rsidRPr="1951AA3F">
        <w:rPr>
          <w:b/>
          <w:bCs/>
          <w:sz w:val="24"/>
          <w:szCs w:val="24"/>
        </w:rPr>
        <w:t>Anotace</w:t>
      </w:r>
      <w:r w:rsidRPr="1951AA3F">
        <w:rPr>
          <w:sz w:val="24"/>
          <w:szCs w:val="24"/>
        </w:rPr>
        <w:t xml:space="preserve">: </w:t>
      </w:r>
      <w:r w:rsidR="205041D8" w:rsidRPr="1951AA3F">
        <w:rPr>
          <w:sz w:val="24"/>
          <w:szCs w:val="24"/>
        </w:rPr>
        <w:t>V elektrotechnice se vyskytuje spousta oso</w:t>
      </w:r>
      <w:r w:rsidR="2E618277" w:rsidRPr="1951AA3F">
        <w:rPr>
          <w:sz w:val="24"/>
          <w:szCs w:val="24"/>
        </w:rPr>
        <w:t>b</w:t>
      </w:r>
      <w:r w:rsidR="205041D8" w:rsidRPr="1951AA3F">
        <w:rPr>
          <w:sz w:val="24"/>
          <w:szCs w:val="24"/>
        </w:rPr>
        <w:t>ností</w:t>
      </w:r>
      <w:r w:rsidR="7D1CB8E7" w:rsidRPr="1951AA3F">
        <w:rPr>
          <w:sz w:val="24"/>
          <w:szCs w:val="24"/>
        </w:rPr>
        <w:t>, které se o rozvoj této vědy zasloužil</w:t>
      </w:r>
      <w:r w:rsidR="008B3DE1">
        <w:rPr>
          <w:sz w:val="24"/>
          <w:szCs w:val="24"/>
        </w:rPr>
        <w:t>y</w:t>
      </w:r>
      <w:r w:rsidR="7D1CB8E7" w:rsidRPr="1951AA3F">
        <w:rPr>
          <w:sz w:val="24"/>
          <w:szCs w:val="24"/>
        </w:rPr>
        <w:t xml:space="preserve"> více</w:t>
      </w:r>
      <w:r w:rsidR="205041D8" w:rsidRPr="1951AA3F">
        <w:rPr>
          <w:sz w:val="24"/>
          <w:szCs w:val="24"/>
        </w:rPr>
        <w:t>.</w:t>
      </w:r>
      <w:r w:rsidR="11B7305B" w:rsidRPr="1951AA3F">
        <w:rPr>
          <w:sz w:val="24"/>
          <w:szCs w:val="24"/>
        </w:rPr>
        <w:t xml:space="preserve"> Jedna z tě</w:t>
      </w:r>
      <w:r w:rsidR="1CFFA4AB" w:rsidRPr="1951AA3F">
        <w:rPr>
          <w:sz w:val="24"/>
          <w:szCs w:val="24"/>
        </w:rPr>
        <w:t>chto osobností je George Ohm. V tomto pracovním listě si žáci nejprve mohou přečíst ve zkratce jeho životopis a poté vy</w:t>
      </w:r>
      <w:r w:rsidR="23B40C93" w:rsidRPr="1951AA3F">
        <w:rPr>
          <w:sz w:val="24"/>
          <w:szCs w:val="24"/>
        </w:rPr>
        <w:t xml:space="preserve">plnit úplně základní informace týkající se jeho přínosu </w:t>
      </w:r>
      <w:r w:rsidR="3C49F160" w:rsidRPr="1951AA3F">
        <w:rPr>
          <w:sz w:val="24"/>
          <w:szCs w:val="24"/>
        </w:rPr>
        <w:t>elektrotechnice</w:t>
      </w:r>
      <w:r w:rsidR="23B40C93" w:rsidRPr="1951AA3F">
        <w:rPr>
          <w:sz w:val="24"/>
          <w:szCs w:val="24"/>
        </w:rPr>
        <w:t xml:space="preserve">. </w:t>
      </w:r>
    </w:p>
    <w:p w14:paraId="6ECAA1E4" w14:textId="3D6C7C1A" w:rsidR="00741540" w:rsidRDefault="0092474F" w:rsidP="00BC4751">
      <w:pPr>
        <w:rPr>
          <w:sz w:val="24"/>
          <w:szCs w:val="24"/>
        </w:rPr>
      </w:pPr>
      <w:r w:rsidRPr="1951AA3F">
        <w:rPr>
          <w:b/>
          <w:bCs/>
          <w:sz w:val="24"/>
          <w:szCs w:val="24"/>
        </w:rPr>
        <w:t xml:space="preserve">Použité metody: </w:t>
      </w:r>
      <w:r w:rsidR="00F36A3D" w:rsidRPr="1951AA3F">
        <w:rPr>
          <w:sz w:val="24"/>
          <w:szCs w:val="24"/>
        </w:rPr>
        <w:t>Didaktické hry</w:t>
      </w:r>
      <w:r w:rsidRPr="1951AA3F">
        <w:rPr>
          <w:sz w:val="24"/>
          <w:szCs w:val="24"/>
        </w:rPr>
        <w:t xml:space="preserve">, </w:t>
      </w:r>
      <w:r w:rsidR="0063003A" w:rsidRPr="1951AA3F">
        <w:rPr>
          <w:sz w:val="24"/>
          <w:szCs w:val="24"/>
        </w:rPr>
        <w:t>Metoda názorně demonstrační</w:t>
      </w:r>
      <w:r w:rsidR="009920B5" w:rsidRPr="1951AA3F">
        <w:rPr>
          <w:sz w:val="24"/>
          <w:szCs w:val="24"/>
        </w:rPr>
        <w:t>, metoda slovní</w:t>
      </w:r>
    </w:p>
    <w:p w14:paraId="6EB1A435" w14:textId="65816170" w:rsidR="0092474F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CB181A">
        <w:rPr>
          <w:sz w:val="24"/>
          <w:szCs w:val="24"/>
        </w:rPr>
        <w:t xml:space="preserve">Přiložený materiál ve formě </w:t>
      </w:r>
      <w:r w:rsidR="009C2943">
        <w:rPr>
          <w:sz w:val="24"/>
          <w:szCs w:val="24"/>
        </w:rPr>
        <w:t>úvodního textu</w:t>
      </w:r>
      <w:r w:rsidR="009920B5">
        <w:rPr>
          <w:sz w:val="24"/>
          <w:szCs w:val="24"/>
        </w:rPr>
        <w:t xml:space="preserve"> a </w:t>
      </w:r>
      <w:r w:rsidR="002433CB">
        <w:rPr>
          <w:sz w:val="24"/>
          <w:szCs w:val="24"/>
        </w:rPr>
        <w:t>pracovního listu</w:t>
      </w:r>
      <w:r w:rsidR="009920B5">
        <w:rPr>
          <w:sz w:val="24"/>
          <w:szCs w:val="24"/>
        </w:rPr>
        <w:t>.</w:t>
      </w:r>
    </w:p>
    <w:p w14:paraId="657BC0E4" w14:textId="23BD3B8F" w:rsidR="0063003A" w:rsidRDefault="0092474F" w:rsidP="00F36A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="00F36A3D" w:rsidRPr="0063003A">
        <w:rPr>
          <w:sz w:val="24"/>
          <w:szCs w:val="24"/>
        </w:rPr>
        <w:t xml:space="preserve">V přiloženém materiálu se studenti nejdříve </w:t>
      </w:r>
      <w:r w:rsidR="009920B5">
        <w:rPr>
          <w:sz w:val="24"/>
          <w:szCs w:val="24"/>
        </w:rPr>
        <w:t>přečtou</w:t>
      </w:r>
      <w:r w:rsidR="00D31EB9">
        <w:rPr>
          <w:sz w:val="24"/>
          <w:szCs w:val="24"/>
        </w:rPr>
        <w:t xml:space="preserve"> přiložený text v podobě stručného životopisu </w:t>
      </w:r>
      <w:r w:rsidR="008C6738">
        <w:rPr>
          <w:sz w:val="24"/>
          <w:szCs w:val="24"/>
        </w:rPr>
        <w:t>Georg</w:t>
      </w:r>
      <w:r w:rsidR="000A01EB">
        <w:rPr>
          <w:sz w:val="24"/>
          <w:szCs w:val="24"/>
        </w:rPr>
        <w:t>e Ohma</w:t>
      </w:r>
      <w:r w:rsidR="003D369D">
        <w:rPr>
          <w:sz w:val="24"/>
          <w:szCs w:val="24"/>
        </w:rPr>
        <w:t xml:space="preserve">. </w:t>
      </w:r>
      <w:r w:rsidR="002433CB">
        <w:rPr>
          <w:sz w:val="24"/>
          <w:szCs w:val="24"/>
        </w:rPr>
        <w:t xml:space="preserve">Poté žáci vyplní pracovní list. </w:t>
      </w:r>
    </w:p>
    <w:p w14:paraId="4C4CD9FA" w14:textId="77777777" w:rsidR="00AD0744" w:rsidRDefault="00AD0744" w:rsidP="00F36A3D">
      <w:pPr>
        <w:rPr>
          <w:sz w:val="24"/>
          <w:szCs w:val="24"/>
        </w:rPr>
      </w:pPr>
    </w:p>
    <w:p w14:paraId="7E40686D" w14:textId="77777777" w:rsidR="00AD0744" w:rsidRDefault="00AD0744" w:rsidP="00F36A3D">
      <w:pPr>
        <w:rPr>
          <w:sz w:val="24"/>
          <w:szCs w:val="24"/>
        </w:rPr>
      </w:pPr>
    </w:p>
    <w:p w14:paraId="0A439E51" w14:textId="134A90B4" w:rsidR="00CB181A" w:rsidRDefault="00735848" w:rsidP="009920B5"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712DDB" w:rsidRPr="001A07D5">
          <w:rPr>
            <w:rStyle w:val="Hypertextovodkaz"/>
          </w:rPr>
          <w:t>https://prevod.cz/popis.php?str=412&amp;parent=y</w:t>
        </w:r>
      </w:hyperlink>
    </w:p>
    <w:p w14:paraId="2365CCDE" w14:textId="3B489D6E" w:rsidR="009920B5" w:rsidRDefault="009920B5" w:rsidP="009920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4F20">
        <w:rPr>
          <w:sz w:val="24"/>
          <w:szCs w:val="24"/>
        </w:rPr>
        <w:t xml:space="preserve">   </w:t>
      </w:r>
      <w:hyperlink r:id="rId9" w:history="1">
        <w:r w:rsidR="00264F20" w:rsidRPr="001A07D5">
          <w:rPr>
            <w:rStyle w:val="Hypertextovodkaz"/>
            <w:sz w:val="24"/>
            <w:szCs w:val="24"/>
          </w:rPr>
          <w:t>https://cs.wikipedia.org/wiki/Ohm%C5%AFv_z%C3%A1kon</w:t>
        </w:r>
      </w:hyperlink>
    </w:p>
    <w:p w14:paraId="7779FA4D" w14:textId="72F71F9F" w:rsidR="00FF318A" w:rsidRPr="00FF318A" w:rsidRDefault="009920B5" w:rsidP="00FF318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A823695" w14:textId="4D8C200F" w:rsidR="009920B5" w:rsidRDefault="009920B5" w:rsidP="009920B5">
      <w:r>
        <w:rPr>
          <w:sz w:val="24"/>
          <w:szCs w:val="24"/>
        </w:rPr>
        <w:tab/>
      </w:r>
    </w:p>
    <w:p w14:paraId="3873C130" w14:textId="6127F705" w:rsidR="009A6DF3" w:rsidRDefault="004E0414" w:rsidP="009A6DF3">
      <w:pPr>
        <w:jc w:val="center"/>
        <w:rPr>
          <w:sz w:val="28"/>
          <w:szCs w:val="28"/>
        </w:rPr>
      </w:pPr>
      <w:r>
        <w:rPr>
          <w:sz w:val="28"/>
          <w:szCs w:val="28"/>
        </w:rPr>
        <w:t>Úvodní text</w:t>
      </w:r>
      <w:r w:rsidR="009A6DF3">
        <w:rPr>
          <w:sz w:val="28"/>
          <w:szCs w:val="28"/>
        </w:rPr>
        <w:t xml:space="preserve"> George Ohm:</w:t>
      </w:r>
    </w:p>
    <w:p w14:paraId="636EE982" w14:textId="2EA702AD" w:rsidR="001A0123" w:rsidRDefault="009A6DF3" w:rsidP="009A6DF3">
      <w:r w:rsidRPr="009A6DF3">
        <w:t>Narodil se 16. března 1789 v </w:t>
      </w:r>
      <w:proofErr w:type="spellStart"/>
      <w:r w:rsidRPr="009A6DF3">
        <w:t>Erlangenu</w:t>
      </w:r>
      <w:proofErr w:type="spellEnd"/>
      <w:r w:rsidRPr="009A6DF3">
        <w:t> v Bavorsku v protestantské rodině jako jedno ze sedmi dětí (pouze tři se dožily dospělosti). Jeho otec mu osobně poskytl solidní vzdělání v </w:t>
      </w:r>
      <w:r w:rsidRPr="001A0123">
        <w:t>matematice</w:t>
      </w:r>
      <w:r w:rsidRPr="009A6DF3">
        <w:t>, </w:t>
      </w:r>
      <w:r w:rsidRPr="001A0123">
        <w:t>fyzice</w:t>
      </w:r>
      <w:r w:rsidRPr="009A6DF3">
        <w:t>, </w:t>
      </w:r>
      <w:r w:rsidRPr="001A0123">
        <w:t>chemii</w:t>
      </w:r>
      <w:r w:rsidRPr="009A6DF3">
        <w:t> a </w:t>
      </w:r>
      <w:r w:rsidRPr="001A0123">
        <w:t>filozofii</w:t>
      </w:r>
      <w:r w:rsidRPr="009A6DF3">
        <w:t xml:space="preserve">. </w:t>
      </w:r>
    </w:p>
    <w:p w14:paraId="69E78E4B" w14:textId="77777777" w:rsidR="0034018A" w:rsidRDefault="009A6DF3" w:rsidP="009A6DF3">
      <w:r w:rsidRPr="009A6DF3">
        <w:t xml:space="preserve">V roce 1805 začal navštěvovat univerzitu v </w:t>
      </w:r>
      <w:proofErr w:type="spellStart"/>
      <w:r w:rsidRPr="009A6DF3">
        <w:t>Erlangenu</w:t>
      </w:r>
      <w:proofErr w:type="spellEnd"/>
      <w:r w:rsidRPr="009A6DF3">
        <w:t xml:space="preserve">. Po třech semestrech začal vyučovat matematiku ve Švýcarsku. Toto vyučování trvalo šest let. Mezitím se soukromě vzdělával v matematice. Po této přestávce se vrátil do </w:t>
      </w:r>
      <w:proofErr w:type="spellStart"/>
      <w:r w:rsidRPr="009A6DF3">
        <w:t>Erlangenu</w:t>
      </w:r>
      <w:proofErr w:type="spellEnd"/>
      <w:r w:rsidRPr="009A6DF3">
        <w:t xml:space="preserve"> a 25. října 1811 obdržel doktorát. </w:t>
      </w:r>
    </w:p>
    <w:p w14:paraId="7C7C0936" w14:textId="3C2C3CCA" w:rsidR="0022418E" w:rsidRPr="0022418E" w:rsidRDefault="009A6DF3" w:rsidP="0022418E">
      <w:r>
        <w:t>V roce 1817 začal vyučovat matematiku a fyziku na jezuitské škole v Kolíně nad Rýnem. Tam se začal zabývat výzkumem elektřiny. Roku 1827 vydal svoji práci, ve které formuloval zákon, podle něhož je proud procházející obvodem přímo úměrný elektrickému napětí. Tento zákon</w:t>
      </w:r>
      <w:r w:rsidR="007D3EFD">
        <w:t>,</w:t>
      </w:r>
      <w:r w:rsidR="0023683A">
        <w:t xml:space="preserve"> </w:t>
      </w:r>
      <w:r>
        <w:t>dnes nazývaný jeho jménem</w:t>
      </w:r>
      <w:r w:rsidR="007D3EFD">
        <w:t xml:space="preserve">. </w:t>
      </w:r>
      <w:r>
        <w:t xml:space="preserve"> Avšak ne</w:t>
      </w:r>
      <w:bookmarkStart w:id="0" w:name="_GoBack"/>
      <w:bookmarkEnd w:id="0"/>
      <w:r>
        <w:t>jen elektřina se stala předmětem jeho zájmu. V roce 1843 uvedl základní principy fyziologické akustiky. Před koncem života byl jmenován profesorem fyziky na mnichovské univerzitě.</w:t>
      </w:r>
    </w:p>
    <w:p w14:paraId="421CB8E7" w14:textId="5AAD9C2F" w:rsidR="1951AA3F" w:rsidRDefault="1951AA3F" w:rsidP="1951AA3F"/>
    <w:p w14:paraId="744836BF" w14:textId="74EAAF8F" w:rsidR="1951AA3F" w:rsidRDefault="1951AA3F" w:rsidP="1951AA3F"/>
    <w:p w14:paraId="70B5FB9B" w14:textId="1FB708AC" w:rsidR="1951AA3F" w:rsidRDefault="1951AA3F" w:rsidP="1951AA3F"/>
    <w:p w14:paraId="39CCE744" w14:textId="29D0578F" w:rsidR="004A7AC0" w:rsidRPr="00D518E3" w:rsidRDefault="005D58C9" w:rsidP="00D518E3">
      <w:pPr>
        <w:rPr>
          <w:b/>
          <w:bCs/>
          <w:sz w:val="28"/>
          <w:szCs w:val="28"/>
        </w:rPr>
      </w:pPr>
      <w:r w:rsidRPr="00D518E3">
        <w:rPr>
          <w:b/>
          <w:bCs/>
          <w:sz w:val="28"/>
          <w:szCs w:val="28"/>
        </w:rPr>
        <w:t>Pracovní list zadání:</w:t>
      </w:r>
    </w:p>
    <w:p w14:paraId="47C7756D" w14:textId="58878118" w:rsidR="005D58C9" w:rsidRDefault="004A7AC0" w:rsidP="004A7AC0">
      <w:pPr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846AFE" wp14:editId="6C4B27A2">
                <wp:simplePos x="0" y="0"/>
                <wp:positionH relativeFrom="column">
                  <wp:posOffset>1905000</wp:posOffset>
                </wp:positionH>
                <wp:positionV relativeFrom="paragraph">
                  <wp:posOffset>283210</wp:posOffset>
                </wp:positionV>
                <wp:extent cx="3476625" cy="247650"/>
                <wp:effectExtent l="0" t="0" r="28575" b="19050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364CF301">
              <v:roundrect id="Obdélník: se zakulacenými rohy 3" style="position:absolute;margin-left:150pt;margin-top:22.3pt;width:273.75pt;height:19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4d78 [1604]" strokeweight="1pt" arcsize="10923f" w14:anchorId="447FFE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17062F6" wp14:editId="3321B017">
                <wp:simplePos x="0" y="0"/>
                <wp:positionH relativeFrom="column">
                  <wp:posOffset>-4445</wp:posOffset>
                </wp:positionH>
                <wp:positionV relativeFrom="paragraph">
                  <wp:posOffset>2249170</wp:posOffset>
                </wp:positionV>
                <wp:extent cx="17240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67D3AF" w14:textId="2BF74E64" w:rsidR="004A7AC0" w:rsidRPr="00FF3273" w:rsidRDefault="004A7AC0" w:rsidP="004A7AC0">
                            <w:pPr>
                              <w:pStyle w:val="Titulek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George OHM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3B028471">
              <v:shapetype id="_x0000_t202" coordsize="21600,21600" o:spt="202" path="m,l,21600r21600,l21600,xe" w14:anchorId="617062F6">
                <v:stroke joinstyle="miter"/>
                <v:path gradientshapeok="t" o:connecttype="rect"/>
              </v:shapetype>
              <v:shape id="Textové pole 5" style="position:absolute;left:0;text-align:left;margin-left:-.35pt;margin-top:177.1pt;width:135.75pt;height:.05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">
                <v:textbox style="mso-fit-shape-to-text:t" inset="0,0,0,0">
                  <w:txbxContent>
                    <w:p w:rsidRPr="00FF3273" w:rsidR="004A7AC0" w:rsidP="004A7AC0" w:rsidRDefault="004A7AC0" w14:paraId="287EAAA8" w14:textId="2BF74E64">
                      <w:pPr>
                        <w:pStyle w:val="Titulek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Obrázek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George OHM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41375">
        <w:rPr>
          <w:noProof/>
        </w:rPr>
        <w:drawing>
          <wp:anchor distT="0" distB="0" distL="114300" distR="114300" simplePos="0" relativeHeight="251658243" behindDoc="1" locked="0" layoutInCell="1" allowOverlap="1" wp14:anchorId="2C25B281" wp14:editId="497FC163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724025" cy="2189480"/>
            <wp:effectExtent l="0" t="0" r="9525" b="1270"/>
            <wp:wrapTight wrapText="bothSides">
              <wp:wrapPolygon edited="0">
                <wp:start x="0" y="0"/>
                <wp:lineTo x="0" y="21425"/>
                <wp:lineTo x="21481" y="21425"/>
                <wp:lineTo x="214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0A26">
        <w:rPr>
          <w:sz w:val="28"/>
          <w:szCs w:val="28"/>
        </w:rPr>
        <w:t>Kde se George Ohm narodil</w:t>
      </w:r>
      <w:r w:rsidR="00051519">
        <w:rPr>
          <w:sz w:val="28"/>
          <w:szCs w:val="28"/>
        </w:rPr>
        <w:t>?</w:t>
      </w:r>
    </w:p>
    <w:p w14:paraId="5373D584" w14:textId="5EE7F4F3" w:rsidR="00DA2084" w:rsidRDefault="00DA2084" w:rsidP="00E41375">
      <w:pPr>
        <w:rPr>
          <w:sz w:val="28"/>
          <w:szCs w:val="28"/>
        </w:rPr>
      </w:pPr>
    </w:p>
    <w:p w14:paraId="2B86411C" w14:textId="7005CBE1" w:rsidR="00051519" w:rsidRDefault="004A7AC0" w:rsidP="00E4137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67AD4" wp14:editId="17D6F2C4">
                <wp:simplePos x="0" y="0"/>
                <wp:positionH relativeFrom="column">
                  <wp:posOffset>1900555</wp:posOffset>
                </wp:positionH>
                <wp:positionV relativeFrom="paragraph">
                  <wp:posOffset>321310</wp:posOffset>
                </wp:positionV>
                <wp:extent cx="3476625" cy="247650"/>
                <wp:effectExtent l="0" t="0" r="28575" b="1905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771FF087">
              <v:roundrect id="Obdélník: se zakulacenými rohy 2" style="position:absolute;margin-left:149.65pt;margin-top:25.3pt;width:273.7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4d78 [1604]" strokeweight="1pt" arcsize="10923f" w14:anchorId="29FE4F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">
                <v:stroke joinstyle="miter"/>
              </v:roundrect>
            </w:pict>
          </mc:Fallback>
        </mc:AlternateConten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051519">
        <w:rPr>
          <w:sz w:val="28"/>
          <w:szCs w:val="28"/>
        </w:rPr>
        <w:t>V jakém století Ohm žil?</w:t>
      </w:r>
    </w:p>
    <w:p w14:paraId="42E29A22" w14:textId="762151EC" w:rsidR="00DA2084" w:rsidRDefault="00895924" w:rsidP="00E413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9EF92F" w14:textId="5C85F4E4" w:rsidR="00051519" w:rsidRDefault="00895924" w:rsidP="00E4137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6A4D46" wp14:editId="368E2304">
                <wp:simplePos x="0" y="0"/>
                <wp:positionH relativeFrom="column">
                  <wp:posOffset>1905000</wp:posOffset>
                </wp:positionH>
                <wp:positionV relativeFrom="paragraph">
                  <wp:posOffset>249555</wp:posOffset>
                </wp:positionV>
                <wp:extent cx="3476625" cy="247650"/>
                <wp:effectExtent l="0" t="0" r="28575" b="1905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18F743BB">
              <v:roundrect id="Obdélník: se zakulacenými rohy 4" style="position:absolute;margin-left:150pt;margin-top:19.65pt;width:273.75pt;height:19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4d78 [1604]" strokeweight="1pt" arcsize="10923f" w14:anchorId="62F92E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">
                <v:stroke joinstyle="miter"/>
              </v:roundrect>
            </w:pict>
          </mc:Fallback>
        </mc:AlternateContent>
      </w:r>
      <w:r w:rsidR="00051519">
        <w:rPr>
          <w:sz w:val="28"/>
          <w:szCs w:val="28"/>
        </w:rPr>
        <w:tab/>
      </w:r>
      <w:r w:rsidR="00DA2084">
        <w:rPr>
          <w:sz w:val="28"/>
          <w:szCs w:val="28"/>
        </w:rPr>
        <w:t>Díky čemu se ve vědě proslavil?</w:t>
      </w:r>
    </w:p>
    <w:p w14:paraId="51894D4E" w14:textId="79A758CF" w:rsidR="00DA2084" w:rsidRDefault="00895924" w:rsidP="00E413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B464F59" w14:textId="7BCE7BB9" w:rsidR="00A16F8E" w:rsidRDefault="00A16F8E" w:rsidP="00A16F8E">
      <w:pPr>
        <w:rPr>
          <w:i/>
          <w:iCs/>
          <w:sz w:val="28"/>
          <w:szCs w:val="28"/>
        </w:rPr>
      </w:pPr>
      <w:r w:rsidRPr="00A16F8E">
        <w:rPr>
          <w:i/>
          <w:iCs/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 xml:space="preserve"> </w:t>
      </w:r>
      <w:r w:rsidRPr="00A16F8E">
        <w:rPr>
          <w:i/>
          <w:iCs/>
          <w:sz w:val="28"/>
          <w:szCs w:val="28"/>
        </w:rPr>
        <w:t xml:space="preserve"> </w:t>
      </w:r>
    </w:p>
    <w:p w14:paraId="3B6D71C7" w14:textId="70B2A5A6" w:rsidR="004A7AC0" w:rsidRDefault="004A7AC0" w:rsidP="00A16F8E">
      <w:pPr>
        <w:rPr>
          <w:i/>
          <w:iCs/>
          <w:sz w:val="28"/>
          <w:szCs w:val="28"/>
        </w:rPr>
      </w:pPr>
    </w:p>
    <w:p w14:paraId="1089C0A7" w14:textId="0FB07726" w:rsidR="004A7AC0" w:rsidRDefault="004A7AC0" w:rsidP="00A16F8E">
      <w:pPr>
        <w:rPr>
          <w:i/>
          <w:iCs/>
          <w:sz w:val="28"/>
          <w:szCs w:val="28"/>
        </w:rPr>
      </w:pPr>
    </w:p>
    <w:p w14:paraId="7FD7B448" w14:textId="75097F82" w:rsidR="004A7AC0" w:rsidRDefault="00414B4E" w:rsidP="1951AA3F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244414E" wp14:editId="53260A24">
                <wp:simplePos x="0" y="0"/>
                <wp:positionH relativeFrom="column">
                  <wp:posOffset>509905</wp:posOffset>
                </wp:positionH>
                <wp:positionV relativeFrom="paragraph">
                  <wp:posOffset>332740</wp:posOffset>
                </wp:positionV>
                <wp:extent cx="2867025" cy="247650"/>
                <wp:effectExtent l="0" t="0" r="28575" b="19050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436364C2">
              <v:roundrect id="Obdélník: se zakulacenými rohy 6" style="position:absolute;margin-left:40.15pt;margin-top:26.2pt;width:225.75pt;height:19.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1f4d78 [1604]" strokeweight="1pt" arcsize="10923f" w14:anchorId="4A5AB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">
                <v:stroke joinstyle="miter"/>
              </v:roundrect>
            </w:pict>
          </mc:Fallback>
        </mc:AlternateContent>
      </w:r>
      <w:r w:rsidR="00F32047" w:rsidRPr="1951AA3F">
        <w:rPr>
          <w:i/>
          <w:iCs/>
          <w:sz w:val="28"/>
          <w:szCs w:val="28"/>
        </w:rPr>
        <w:t xml:space="preserve">Jaká </w:t>
      </w:r>
      <w:r w:rsidR="736A7E23" w:rsidRPr="1951AA3F">
        <w:rPr>
          <w:i/>
          <w:iCs/>
          <w:sz w:val="28"/>
          <w:szCs w:val="28"/>
        </w:rPr>
        <w:t xml:space="preserve">základní jednotka </w:t>
      </w:r>
      <w:r w:rsidR="00F32047" w:rsidRPr="1951AA3F">
        <w:rPr>
          <w:i/>
          <w:iCs/>
          <w:sz w:val="28"/>
          <w:szCs w:val="28"/>
        </w:rPr>
        <w:t>je po této slavné osobnosti pojmenována</w:t>
      </w:r>
      <w:r w:rsidRPr="1951AA3F">
        <w:rPr>
          <w:i/>
          <w:iCs/>
          <w:sz w:val="28"/>
          <w:szCs w:val="28"/>
        </w:rPr>
        <w:t>?</w:t>
      </w:r>
    </w:p>
    <w:p w14:paraId="0E64E04E" w14:textId="675ED7BE" w:rsidR="00414B4E" w:rsidRPr="00414B4E" w:rsidRDefault="00414B4E" w:rsidP="00414B4E">
      <w:pPr>
        <w:ind w:left="708"/>
        <w:rPr>
          <w:i/>
          <w:iCs/>
          <w:sz w:val="28"/>
          <w:szCs w:val="28"/>
        </w:rPr>
      </w:pPr>
    </w:p>
    <w:p w14:paraId="5CC6A5B8" w14:textId="0129118C" w:rsidR="002C48BC" w:rsidRDefault="00414B4E" w:rsidP="1951AA3F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EC8F135" wp14:editId="24C1A353">
                <wp:simplePos x="0" y="0"/>
                <wp:positionH relativeFrom="column">
                  <wp:posOffset>514350</wp:posOffset>
                </wp:positionH>
                <wp:positionV relativeFrom="paragraph">
                  <wp:posOffset>234315</wp:posOffset>
                </wp:positionV>
                <wp:extent cx="2867025" cy="247650"/>
                <wp:effectExtent l="0" t="0" r="28575" b="19050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4ED89C86">
              <v:roundrect id="Obdélník: se zakulacenými rohy 9" style="position:absolute;margin-left:40.5pt;margin-top:18.45pt;width:225.75pt;height:19.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1f4d78 [1604]" strokeweight="1pt" arcsize="10923f" w14:anchorId="417289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">
                <v:stroke joinstyle="miter"/>
              </v:roundrect>
            </w:pict>
          </mc:Fallback>
        </mc:AlternateContent>
      </w:r>
      <w:r w:rsidR="002C48BC" w:rsidRPr="1951AA3F">
        <w:rPr>
          <w:i/>
          <w:iCs/>
          <w:sz w:val="28"/>
          <w:szCs w:val="28"/>
        </w:rPr>
        <w:t xml:space="preserve">Jaká je </w:t>
      </w:r>
      <w:r w:rsidR="5D138998" w:rsidRPr="1951AA3F">
        <w:rPr>
          <w:i/>
          <w:iCs/>
          <w:sz w:val="28"/>
          <w:szCs w:val="28"/>
        </w:rPr>
        <w:t>fyzikální veličina, ke které patří tato jednotka</w:t>
      </w:r>
      <w:r w:rsidRPr="1951AA3F">
        <w:rPr>
          <w:i/>
          <w:iCs/>
          <w:sz w:val="28"/>
          <w:szCs w:val="28"/>
        </w:rPr>
        <w:t>?</w:t>
      </w:r>
    </w:p>
    <w:p w14:paraId="6C84D511" w14:textId="73B2D086" w:rsidR="00414B4E" w:rsidRPr="00414B4E" w:rsidRDefault="00414B4E" w:rsidP="00414B4E">
      <w:pPr>
        <w:pStyle w:val="Odstavecseseznamem"/>
        <w:rPr>
          <w:i/>
          <w:iCs/>
          <w:sz w:val="28"/>
          <w:szCs w:val="28"/>
        </w:rPr>
      </w:pPr>
    </w:p>
    <w:p w14:paraId="14C88AE3" w14:textId="77777777" w:rsidR="00414B4E" w:rsidRDefault="00414B4E" w:rsidP="00414B4E">
      <w:pPr>
        <w:pStyle w:val="Odstavecseseznamem"/>
        <w:rPr>
          <w:i/>
          <w:iCs/>
          <w:sz w:val="28"/>
          <w:szCs w:val="28"/>
        </w:rPr>
      </w:pPr>
    </w:p>
    <w:p w14:paraId="142083F6" w14:textId="5AD85653" w:rsidR="008A166D" w:rsidRDefault="00414B4E" w:rsidP="002C48BC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D945D6" wp14:editId="3CAF838A">
                <wp:simplePos x="0" y="0"/>
                <wp:positionH relativeFrom="column">
                  <wp:posOffset>1671955</wp:posOffset>
                </wp:positionH>
                <wp:positionV relativeFrom="paragraph">
                  <wp:posOffset>339725</wp:posOffset>
                </wp:positionV>
                <wp:extent cx="1000125" cy="247650"/>
                <wp:effectExtent l="0" t="0" r="28575" b="19050"/>
                <wp:wrapNone/>
                <wp:docPr id="1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4285E2B8">
              <v:roundrect id="Obdélník: se zakulacenými rohy 13" style="position:absolute;margin-left:131.65pt;margin-top:26.75pt;width:78.75pt;height:19.5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1f4d78 [1604]" strokeweight="1pt" arcsize="10923f" w14:anchorId="380186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1AFAD13" wp14:editId="6B1550B3">
                <wp:simplePos x="0" y="0"/>
                <wp:positionH relativeFrom="column">
                  <wp:posOffset>614680</wp:posOffset>
                </wp:positionH>
                <wp:positionV relativeFrom="paragraph">
                  <wp:posOffset>339725</wp:posOffset>
                </wp:positionV>
                <wp:extent cx="1000125" cy="247650"/>
                <wp:effectExtent l="0" t="0" r="28575" b="19050"/>
                <wp:wrapNone/>
                <wp:docPr id="12" name="Obdélník: se zakulacenými roh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3AB64909">
              <v:roundrect id="Obdélník: se zakulacenými rohy 12" style="position:absolute;margin-left:48.4pt;margin-top:26.75pt;width:78.75pt;height:19.5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1f4d78 [1604]" strokeweight="1pt" arcsize="10923f" w14:anchorId="7E9B5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">
                <v:stroke joinstyle="miter"/>
              </v:roundrect>
            </w:pict>
          </mc:Fallback>
        </mc:AlternateContent>
      </w:r>
      <w:r w:rsidR="008A166D">
        <w:rPr>
          <w:i/>
          <w:iCs/>
          <w:sz w:val="28"/>
          <w:szCs w:val="28"/>
        </w:rPr>
        <w:t>Napište</w:t>
      </w:r>
      <w:r w:rsidR="00F7523F">
        <w:rPr>
          <w:i/>
          <w:iCs/>
          <w:sz w:val="28"/>
          <w:szCs w:val="28"/>
        </w:rPr>
        <w:t>,</w:t>
      </w:r>
      <w:r w:rsidR="008A166D">
        <w:rPr>
          <w:i/>
          <w:iCs/>
          <w:sz w:val="28"/>
          <w:szCs w:val="28"/>
        </w:rPr>
        <w:t xml:space="preserve"> na kterých dalších jednotkách je tato veličina </w:t>
      </w:r>
      <w:r w:rsidR="00F7523F">
        <w:rPr>
          <w:i/>
          <w:iCs/>
          <w:sz w:val="28"/>
          <w:szCs w:val="28"/>
        </w:rPr>
        <w:t>přímo úměrná:</w:t>
      </w:r>
    </w:p>
    <w:p w14:paraId="2225671F" w14:textId="4C6BB3AA" w:rsidR="00414B4E" w:rsidRPr="00414B4E" w:rsidRDefault="00414B4E" w:rsidP="00414B4E">
      <w:pPr>
        <w:ind w:left="708"/>
        <w:rPr>
          <w:i/>
          <w:iCs/>
          <w:sz w:val="28"/>
          <w:szCs w:val="28"/>
        </w:rPr>
      </w:pPr>
    </w:p>
    <w:p w14:paraId="59CB60FE" w14:textId="34562531" w:rsidR="002C48BC" w:rsidRDefault="00203822" w:rsidP="002C48BC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Popište vlastními slovy vzorec pro výpočet </w:t>
      </w:r>
      <w:r w:rsidR="008B2616">
        <w:rPr>
          <w:i/>
          <w:iCs/>
          <w:sz w:val="28"/>
          <w:szCs w:val="28"/>
        </w:rPr>
        <w:t>této veličiny.</w:t>
      </w:r>
    </w:p>
    <w:p w14:paraId="3BEC084E" w14:textId="27052A73" w:rsidR="00414B4E" w:rsidRPr="00414B4E" w:rsidRDefault="00414B4E" w:rsidP="00414B4E">
      <w:pPr>
        <w:pStyle w:val="Odstavecseseznamem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BDFF538" wp14:editId="75E0AEF7">
                <wp:simplePos x="0" y="0"/>
                <wp:positionH relativeFrom="column">
                  <wp:posOffset>509905</wp:posOffset>
                </wp:positionH>
                <wp:positionV relativeFrom="paragraph">
                  <wp:posOffset>81915</wp:posOffset>
                </wp:positionV>
                <wp:extent cx="5648325" cy="247650"/>
                <wp:effectExtent l="0" t="0" r="28575" b="1905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18B5EED5">
              <v:roundrect id="Obdélník: se zakulacenými rohy 14" style="position:absolute;margin-left:40.15pt;margin-top:6.45pt;width:444.75pt;height:19.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1f4d78 [1604]" strokeweight="1pt" arcsize="10923f" w14:anchorId="0B25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">
                <v:stroke joinstyle="miter"/>
              </v:roundrect>
            </w:pict>
          </mc:Fallback>
        </mc:AlternateContent>
      </w:r>
    </w:p>
    <w:p w14:paraId="67DD9D65" w14:textId="6879E2F8" w:rsidR="00414B4E" w:rsidRDefault="00414B4E" w:rsidP="00414B4E">
      <w:pPr>
        <w:pStyle w:val="Odstavecseseznamem"/>
        <w:rPr>
          <w:i/>
          <w:iCs/>
          <w:sz w:val="28"/>
          <w:szCs w:val="28"/>
        </w:rPr>
      </w:pPr>
    </w:p>
    <w:p w14:paraId="6636BDDC" w14:textId="772A65C5" w:rsidR="008B2616" w:rsidRDefault="008B2616" w:rsidP="002C48BC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 přiloženého vzorce </w:t>
      </w:r>
      <w:r w:rsidR="00746BDE">
        <w:rPr>
          <w:i/>
          <w:iCs/>
          <w:sz w:val="28"/>
          <w:szCs w:val="28"/>
        </w:rPr>
        <w:t xml:space="preserve">Ohmova zákona </w:t>
      </w:r>
      <w:r>
        <w:rPr>
          <w:i/>
          <w:iCs/>
          <w:sz w:val="28"/>
          <w:szCs w:val="28"/>
        </w:rPr>
        <w:t>vyjádřete ostatní neznámé.</w:t>
      </w:r>
    </w:p>
    <w:p w14:paraId="1D46B551" w14:textId="17D5EE86" w:rsidR="00EE6ED2" w:rsidRPr="00EE6ED2" w:rsidRDefault="005D526D" w:rsidP="00EE6ED2">
      <w:pPr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7E9CB55E" wp14:editId="486D26C3">
            <wp:extent cx="1150619" cy="942975"/>
            <wp:effectExtent l="0" t="0" r="0" b="0"/>
            <wp:docPr id="16" name="Obrázek 16" descr="Elektro - instalace, zapojení, spotřebiče a praktické rady: Ohmův zá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1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951AA3F">
        <w:rPr>
          <w:i/>
          <w:iCs/>
          <w:sz w:val="28"/>
          <w:szCs w:val="28"/>
        </w:rPr>
        <w:t xml:space="preserve">    </w:t>
      </w:r>
      <w:r w:rsidR="00B13A6C">
        <w:rPr>
          <w:noProof/>
        </w:rPr>
        <w:drawing>
          <wp:inline distT="0" distB="0" distL="0" distR="0" wp14:anchorId="0378811C" wp14:editId="3FB4E19A">
            <wp:extent cx="4381500" cy="9906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F1BB9" w14:textId="45F1E535" w:rsidR="008B2616" w:rsidRPr="002C48BC" w:rsidRDefault="000506E3" w:rsidP="002C48BC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52B220B" wp14:editId="6A3D4DAF">
                <wp:simplePos x="0" y="0"/>
                <wp:positionH relativeFrom="column">
                  <wp:posOffset>5438775</wp:posOffset>
                </wp:positionH>
                <wp:positionV relativeFrom="paragraph">
                  <wp:posOffset>335280</wp:posOffset>
                </wp:positionV>
                <wp:extent cx="1000125" cy="247650"/>
                <wp:effectExtent l="0" t="0" r="28575" b="19050"/>
                <wp:wrapNone/>
                <wp:docPr id="15" name="Obdélník: se zakulacenými roh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649BCE26">
              <v:roundrect id="Obdélník: se zakulacenými rohy 15" style="position:absolute;margin-left:428.25pt;margin-top:26.4pt;width:78.75pt;height:19.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1f4d78 [1604]" strokeweight="1pt" arcsize="10923f" w14:anchorId="445A29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">
                <v:stroke joinstyle="miter"/>
              </v:roundrect>
            </w:pict>
          </mc:Fallback>
        </mc:AlternateContent>
      </w:r>
      <w:r w:rsidR="00F7523F">
        <w:rPr>
          <w:i/>
          <w:iCs/>
          <w:sz w:val="28"/>
          <w:szCs w:val="28"/>
        </w:rPr>
        <w:t>Doplňte tvrzení:</w:t>
      </w:r>
    </w:p>
    <w:p w14:paraId="323B7A2C" w14:textId="3D3C1B58" w:rsidR="002C48BC" w:rsidRPr="000506E3" w:rsidRDefault="00272BFD" w:rsidP="00A16F8E">
      <w:pPr>
        <w:rPr>
          <w:b/>
          <w:bCs/>
          <w:sz w:val="28"/>
          <w:szCs w:val="28"/>
        </w:rPr>
      </w:pPr>
      <w:r w:rsidRPr="000506E3">
        <w:rPr>
          <w:b/>
          <w:bCs/>
          <w:sz w:val="28"/>
          <w:szCs w:val="28"/>
        </w:rPr>
        <w:t xml:space="preserve">Čím má </w:t>
      </w:r>
      <w:r w:rsidR="00743F6C" w:rsidRPr="000506E3">
        <w:rPr>
          <w:b/>
          <w:bCs/>
          <w:sz w:val="28"/>
          <w:szCs w:val="28"/>
        </w:rPr>
        <w:t xml:space="preserve">vodič větší el. Odpor tím je </w:t>
      </w:r>
      <w:r w:rsidR="000506E3" w:rsidRPr="000506E3">
        <w:rPr>
          <w:b/>
          <w:bCs/>
          <w:sz w:val="28"/>
          <w:szCs w:val="28"/>
        </w:rPr>
        <w:t xml:space="preserve">elektrický proud protékající vodičem </w:t>
      </w:r>
    </w:p>
    <w:p w14:paraId="7F25D9AA" w14:textId="4548C35D" w:rsidR="009920B5" w:rsidRDefault="00A16F8E" w:rsidP="0005183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0209555" w14:textId="77777777" w:rsidR="00D31EB9" w:rsidRDefault="00D31EB9" w:rsidP="0005183B">
      <w:pPr>
        <w:jc w:val="center"/>
        <w:rPr>
          <w:sz w:val="28"/>
          <w:szCs w:val="28"/>
        </w:rPr>
      </w:pPr>
    </w:p>
    <w:p w14:paraId="42341F33" w14:textId="48646FC4" w:rsidR="009920B5" w:rsidRDefault="00DF5AF9" w:rsidP="000518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BFD01A" w14:textId="125E0CE5" w:rsidR="00BB299B" w:rsidRPr="00D518E3" w:rsidRDefault="00BB299B" w:rsidP="00BB299B">
      <w:pPr>
        <w:rPr>
          <w:b/>
          <w:bCs/>
          <w:sz w:val="28"/>
          <w:szCs w:val="28"/>
        </w:rPr>
      </w:pPr>
      <w:r w:rsidRPr="00D518E3">
        <w:rPr>
          <w:b/>
          <w:bCs/>
          <w:sz w:val="28"/>
          <w:szCs w:val="28"/>
        </w:rPr>
        <w:t xml:space="preserve">Pracovní list </w:t>
      </w:r>
      <w:r>
        <w:rPr>
          <w:b/>
          <w:bCs/>
          <w:sz w:val="28"/>
          <w:szCs w:val="28"/>
        </w:rPr>
        <w:t>řešení</w:t>
      </w:r>
      <w:r w:rsidRPr="00D518E3">
        <w:rPr>
          <w:b/>
          <w:bCs/>
          <w:sz w:val="28"/>
          <w:szCs w:val="28"/>
        </w:rPr>
        <w:t>:</w:t>
      </w:r>
    </w:p>
    <w:p w14:paraId="499F3B81" w14:textId="7FC226B2" w:rsidR="00BB299B" w:rsidRDefault="0EDDF525" w:rsidP="00BB299B">
      <w:pPr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76" behindDoc="1" locked="0" layoutInCell="1" allowOverlap="1" wp14:anchorId="68AD90CE" wp14:editId="775EAD37">
            <wp:simplePos x="0" y="0"/>
            <wp:positionH relativeFrom="column">
              <wp:posOffset>452755</wp:posOffset>
            </wp:positionH>
            <wp:positionV relativeFrom="paragraph">
              <wp:posOffset>2540</wp:posOffset>
            </wp:positionV>
            <wp:extent cx="1724025" cy="2189480"/>
            <wp:effectExtent l="0" t="0" r="9525" b="1270"/>
            <wp:wrapTight wrapText="bothSides">
              <wp:wrapPolygon edited="0">
                <wp:start x="0" y="0"/>
                <wp:lineTo x="0" y="21425"/>
                <wp:lineTo x="21481" y="21425"/>
                <wp:lineTo x="21481" y="0"/>
                <wp:lineTo x="0" y="0"/>
              </wp:wrapPolygon>
            </wp:wrapTight>
            <wp:docPr id="1283331853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99B"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48590A7F" wp14:editId="737FB96A">
                <wp:simplePos x="0" y="0"/>
                <wp:positionH relativeFrom="column">
                  <wp:posOffset>-4445</wp:posOffset>
                </wp:positionH>
                <wp:positionV relativeFrom="paragraph">
                  <wp:posOffset>2249170</wp:posOffset>
                </wp:positionV>
                <wp:extent cx="17240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AD0312" w14:textId="77777777" w:rsidR="00BB299B" w:rsidRPr="00FF3273" w:rsidRDefault="00BB299B" w:rsidP="00BB299B">
                            <w:pPr>
                              <w:pStyle w:val="Titulek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George OHM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2DBC4234">
              <v:shape id="Textové pole 19" style="position:absolute;left:0;text-align:left;margin-left:-.35pt;margin-top:177.1pt;width:135.75pt;height:.05pt;z-index:-251658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" w14:anchorId="48590A7F">
                <v:textbox style="mso-fit-shape-to-text:t" inset="0,0,0,0">
                  <w:txbxContent>
                    <w:p w:rsidRPr="00FF3273" w:rsidR="00BB299B" w:rsidP="00BB299B" w:rsidRDefault="00BB299B" w14:paraId="2929AA01" w14:textId="77777777">
                      <w:pPr>
                        <w:pStyle w:val="Titulek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Obrázek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George OHM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B299B">
        <w:rPr>
          <w:sz w:val="28"/>
          <w:szCs w:val="28"/>
        </w:rPr>
        <w:t>Kde se George Ohm narodil?</w:t>
      </w:r>
    </w:p>
    <w:p w14:paraId="7CBA9754" w14:textId="0907BA91" w:rsidR="00BB299B" w:rsidRPr="00280D88" w:rsidRDefault="00280D88" w:rsidP="00230194">
      <w:pPr>
        <w:ind w:firstLine="708"/>
        <w:rPr>
          <w:b/>
          <w:bCs/>
          <w:sz w:val="28"/>
          <w:szCs w:val="28"/>
        </w:rPr>
      </w:pPr>
      <w:proofErr w:type="spellStart"/>
      <w:r w:rsidRPr="00280D88">
        <w:rPr>
          <w:b/>
          <w:bCs/>
          <w:color w:val="FF0000"/>
          <w:sz w:val="28"/>
          <w:szCs w:val="28"/>
        </w:rPr>
        <w:t>Erlangenu</w:t>
      </w:r>
      <w:proofErr w:type="spellEnd"/>
      <w:r w:rsidRPr="00280D88">
        <w:rPr>
          <w:b/>
          <w:bCs/>
          <w:color w:val="FF0000"/>
          <w:sz w:val="28"/>
          <w:szCs w:val="28"/>
        </w:rPr>
        <w:t> v Bavorsku </w:t>
      </w:r>
    </w:p>
    <w:p w14:paraId="1D4C7F0F" w14:textId="62B22FE5" w:rsidR="00BB299B" w:rsidRDefault="00BB299B" w:rsidP="00BB299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V jakém století Ohm žil?</w:t>
      </w:r>
    </w:p>
    <w:p w14:paraId="37868481" w14:textId="77777777" w:rsidR="00280D88" w:rsidRDefault="00280D88" w:rsidP="00BB299B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280D88">
        <w:rPr>
          <w:b/>
          <w:bCs/>
          <w:color w:val="FF0000"/>
          <w:sz w:val="28"/>
          <w:szCs w:val="28"/>
        </w:rPr>
        <w:t>Konec 18. začátek 19.století</w:t>
      </w:r>
      <w:r w:rsidR="00BB299B" w:rsidRPr="00280D88">
        <w:rPr>
          <w:b/>
          <w:bCs/>
          <w:color w:val="FF0000"/>
          <w:sz w:val="28"/>
          <w:szCs w:val="28"/>
        </w:rPr>
        <w:tab/>
      </w:r>
      <w:r w:rsidR="00BB299B" w:rsidRPr="00280D88">
        <w:rPr>
          <w:b/>
          <w:bCs/>
          <w:sz w:val="28"/>
          <w:szCs w:val="28"/>
        </w:rPr>
        <w:tab/>
      </w:r>
      <w:r w:rsidR="00BB299B" w:rsidRPr="00280D88">
        <w:rPr>
          <w:b/>
          <w:bCs/>
          <w:sz w:val="28"/>
          <w:szCs w:val="28"/>
        </w:rPr>
        <w:tab/>
      </w:r>
      <w:r w:rsidR="00BB299B" w:rsidRPr="00280D88">
        <w:rPr>
          <w:b/>
          <w:bCs/>
          <w:sz w:val="28"/>
          <w:szCs w:val="28"/>
        </w:rPr>
        <w:tab/>
      </w:r>
    </w:p>
    <w:p w14:paraId="640F2EC0" w14:textId="6913CC03" w:rsidR="00BB299B" w:rsidRDefault="00BB299B" w:rsidP="00BB299B">
      <w:pPr>
        <w:rPr>
          <w:sz w:val="28"/>
          <w:szCs w:val="28"/>
        </w:rPr>
      </w:pPr>
      <w:r>
        <w:rPr>
          <w:sz w:val="28"/>
          <w:szCs w:val="28"/>
        </w:rPr>
        <w:tab/>
        <w:t>Díky čemu se ve vědě proslavil?</w:t>
      </w:r>
    </w:p>
    <w:p w14:paraId="3581622E" w14:textId="7A066FAA" w:rsidR="00BB299B" w:rsidRPr="005C3C31" w:rsidRDefault="00BB299B" w:rsidP="00BB299B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CF5D79" w:rsidRPr="005C3C31">
        <w:rPr>
          <w:b/>
          <w:bCs/>
          <w:color w:val="FF0000"/>
          <w:sz w:val="28"/>
          <w:szCs w:val="28"/>
        </w:rPr>
        <w:t xml:space="preserve">Ohmův zákon, základní principy </w:t>
      </w:r>
      <w:r w:rsidR="005C3C31" w:rsidRPr="005C3C31">
        <w:rPr>
          <w:b/>
          <w:bCs/>
          <w:color w:val="FF0000"/>
          <w:sz w:val="28"/>
          <w:szCs w:val="28"/>
        </w:rPr>
        <w:t>akustiky</w:t>
      </w:r>
      <w:r w:rsidRPr="005C3C31">
        <w:rPr>
          <w:b/>
          <w:bCs/>
          <w:color w:val="FF0000"/>
          <w:sz w:val="28"/>
          <w:szCs w:val="28"/>
        </w:rPr>
        <w:tab/>
      </w:r>
      <w:r w:rsidRPr="005C3C31">
        <w:rPr>
          <w:b/>
          <w:bCs/>
          <w:sz w:val="28"/>
          <w:szCs w:val="28"/>
        </w:rPr>
        <w:tab/>
      </w:r>
      <w:r w:rsidRPr="005C3C31">
        <w:rPr>
          <w:b/>
          <w:bCs/>
          <w:sz w:val="28"/>
          <w:szCs w:val="28"/>
        </w:rPr>
        <w:tab/>
      </w:r>
    </w:p>
    <w:p w14:paraId="3FA03DCD" w14:textId="77777777" w:rsidR="00BB299B" w:rsidRDefault="00BB299B" w:rsidP="00BB299B">
      <w:pPr>
        <w:rPr>
          <w:i/>
          <w:iCs/>
          <w:sz w:val="28"/>
          <w:szCs w:val="28"/>
        </w:rPr>
      </w:pPr>
      <w:r w:rsidRPr="00A16F8E">
        <w:rPr>
          <w:i/>
          <w:iCs/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 xml:space="preserve"> </w:t>
      </w:r>
      <w:r w:rsidRPr="00A16F8E">
        <w:rPr>
          <w:i/>
          <w:iCs/>
          <w:sz w:val="28"/>
          <w:szCs w:val="28"/>
        </w:rPr>
        <w:t xml:space="preserve"> </w:t>
      </w:r>
    </w:p>
    <w:p w14:paraId="584845F7" w14:textId="6644F40C" w:rsidR="00BB299B" w:rsidRDefault="00BB299B" w:rsidP="00BB299B">
      <w:pPr>
        <w:pStyle w:val="Odstavecseseznamem"/>
        <w:numPr>
          <w:ilvl w:val="0"/>
          <w:numId w:val="5"/>
        </w:numPr>
        <w:rPr>
          <w:i/>
          <w:iCs/>
          <w:sz w:val="28"/>
          <w:szCs w:val="28"/>
        </w:rPr>
      </w:pPr>
      <w:r w:rsidRPr="002C48BC">
        <w:rPr>
          <w:i/>
          <w:iCs/>
          <w:sz w:val="28"/>
          <w:szCs w:val="28"/>
        </w:rPr>
        <w:t>Jaká fyzikální veličina je po této slavné osobnosti pojmenována</w:t>
      </w:r>
      <w:r>
        <w:rPr>
          <w:i/>
          <w:iCs/>
          <w:sz w:val="28"/>
          <w:szCs w:val="28"/>
        </w:rPr>
        <w:t>?</w:t>
      </w:r>
    </w:p>
    <w:p w14:paraId="67B1098B" w14:textId="4E8F6311" w:rsidR="00BB299B" w:rsidRPr="006A53DF" w:rsidRDefault="006A53DF" w:rsidP="00BB299B">
      <w:pPr>
        <w:ind w:left="708"/>
        <w:rPr>
          <w:b/>
          <w:bCs/>
          <w:i/>
          <w:iCs/>
          <w:color w:val="FF0000"/>
          <w:sz w:val="28"/>
          <w:szCs w:val="28"/>
        </w:rPr>
      </w:pPr>
      <w:r w:rsidRPr="006A53DF">
        <w:rPr>
          <w:rFonts w:cstheme="minorHAnsi"/>
          <w:b/>
          <w:bCs/>
          <w:i/>
          <w:iCs/>
          <w:color w:val="FF0000"/>
          <w:sz w:val="28"/>
          <w:szCs w:val="28"/>
        </w:rPr>
        <w:t xml:space="preserve">                         </w:t>
      </w:r>
      <w:proofErr w:type="gramStart"/>
      <w:r w:rsidRPr="006A53DF">
        <w:rPr>
          <w:rFonts w:cstheme="minorHAnsi"/>
          <w:b/>
          <w:bCs/>
          <w:i/>
          <w:iCs/>
          <w:color w:val="FF0000"/>
          <w:sz w:val="28"/>
          <w:szCs w:val="28"/>
        </w:rPr>
        <w:t>Ω</w:t>
      </w:r>
      <w:r w:rsidRPr="006A53DF">
        <w:rPr>
          <w:b/>
          <w:bCs/>
          <w:i/>
          <w:iCs/>
          <w:color w:val="FF0000"/>
          <w:sz w:val="28"/>
          <w:szCs w:val="28"/>
        </w:rPr>
        <w:t xml:space="preserve"> - OHM</w:t>
      </w:r>
      <w:proofErr w:type="gramEnd"/>
    </w:p>
    <w:p w14:paraId="0DC7FA28" w14:textId="6DD85D89" w:rsidR="00BB299B" w:rsidRDefault="00BB299B" w:rsidP="00BB299B">
      <w:pPr>
        <w:pStyle w:val="Odstavecseseznamem"/>
        <w:numPr>
          <w:ilvl w:val="0"/>
          <w:numId w:val="5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Jaká je tedy základní jednotka této veličiny?</w:t>
      </w:r>
    </w:p>
    <w:p w14:paraId="4BD49025" w14:textId="77777777" w:rsidR="006A53DF" w:rsidRDefault="006A53DF" w:rsidP="006A53DF">
      <w:pPr>
        <w:pStyle w:val="Odstavecseseznamem"/>
        <w:rPr>
          <w:i/>
          <w:iCs/>
          <w:sz w:val="28"/>
          <w:szCs w:val="28"/>
        </w:rPr>
      </w:pPr>
    </w:p>
    <w:p w14:paraId="34AABD73" w14:textId="2BA71D1B" w:rsidR="00BB299B" w:rsidRPr="000619E6" w:rsidRDefault="006A53DF" w:rsidP="006A53DF">
      <w:pPr>
        <w:pStyle w:val="Odstavecseseznamem"/>
        <w:ind w:left="1428" w:firstLine="696"/>
        <w:rPr>
          <w:b/>
          <w:bCs/>
          <w:color w:val="FF0000"/>
          <w:sz w:val="28"/>
          <w:szCs w:val="28"/>
        </w:rPr>
      </w:pPr>
      <w:r w:rsidRPr="000619E6">
        <w:rPr>
          <w:b/>
          <w:bCs/>
          <w:color w:val="FF0000"/>
          <w:sz w:val="28"/>
          <w:szCs w:val="28"/>
        </w:rPr>
        <w:t>Elektrický odpor</w:t>
      </w:r>
    </w:p>
    <w:p w14:paraId="65A4A9DB" w14:textId="77777777" w:rsidR="006A53DF" w:rsidRDefault="006A53DF" w:rsidP="00BB299B">
      <w:pPr>
        <w:pStyle w:val="Odstavecseseznamem"/>
        <w:rPr>
          <w:i/>
          <w:iCs/>
          <w:sz w:val="28"/>
          <w:szCs w:val="28"/>
        </w:rPr>
      </w:pPr>
    </w:p>
    <w:p w14:paraId="1532AEBC" w14:textId="00DBF340" w:rsidR="00BB299B" w:rsidRDefault="000619E6" w:rsidP="00BB299B">
      <w:pPr>
        <w:pStyle w:val="Odstavecseseznamem"/>
        <w:numPr>
          <w:ilvl w:val="0"/>
          <w:numId w:val="5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</w:t>
      </w:r>
      <w:r w:rsidR="00BB299B">
        <w:rPr>
          <w:i/>
          <w:iCs/>
          <w:sz w:val="28"/>
          <w:szCs w:val="28"/>
        </w:rPr>
        <w:t>apište, na kterých dalších jednotkách je tato veličina přímo úměrná:</w:t>
      </w:r>
    </w:p>
    <w:p w14:paraId="5466207D" w14:textId="3EEF63FF" w:rsidR="00BB299B" w:rsidRPr="000619E6" w:rsidRDefault="000619E6" w:rsidP="00BB299B">
      <w:pPr>
        <w:ind w:left="708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Pr="000619E6">
        <w:rPr>
          <w:b/>
          <w:bCs/>
          <w:color w:val="FF0000"/>
          <w:sz w:val="28"/>
          <w:szCs w:val="28"/>
        </w:rPr>
        <w:t xml:space="preserve">Délka vodiče       </w:t>
      </w:r>
      <w:proofErr w:type="spellStart"/>
      <w:r w:rsidRPr="000619E6">
        <w:rPr>
          <w:b/>
          <w:bCs/>
          <w:color w:val="FF0000"/>
          <w:sz w:val="28"/>
          <w:szCs w:val="28"/>
        </w:rPr>
        <w:t>rezistivita</w:t>
      </w:r>
      <w:proofErr w:type="spellEnd"/>
      <w:r w:rsidRPr="000619E6">
        <w:rPr>
          <w:b/>
          <w:bCs/>
          <w:color w:val="FF0000"/>
          <w:sz w:val="28"/>
          <w:szCs w:val="28"/>
        </w:rPr>
        <w:t xml:space="preserve"> látky</w:t>
      </w:r>
    </w:p>
    <w:p w14:paraId="4F012576" w14:textId="77777777" w:rsidR="00BB299B" w:rsidRDefault="00BB299B" w:rsidP="00BB299B">
      <w:pPr>
        <w:pStyle w:val="Odstavecseseznamem"/>
        <w:rPr>
          <w:i/>
          <w:iCs/>
          <w:sz w:val="28"/>
          <w:szCs w:val="28"/>
        </w:rPr>
      </w:pPr>
    </w:p>
    <w:p w14:paraId="7A070D1C" w14:textId="6F704D86" w:rsidR="00BB299B" w:rsidRDefault="00BB299B" w:rsidP="00BB299B">
      <w:pPr>
        <w:pStyle w:val="Odstavecseseznamem"/>
        <w:numPr>
          <w:ilvl w:val="0"/>
          <w:numId w:val="5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 přiloženého vzorce Ohmova zákona vyjádřete ostatní neznámé.</w:t>
      </w:r>
    </w:p>
    <w:p w14:paraId="7B8EE4ED" w14:textId="425B020B" w:rsidR="00BB299B" w:rsidRDefault="00D05BAB" w:rsidP="00BB299B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52" behindDoc="1" locked="0" layoutInCell="1" allowOverlap="1" wp14:anchorId="121D1BEB" wp14:editId="392519A7">
            <wp:simplePos x="0" y="0"/>
            <wp:positionH relativeFrom="column">
              <wp:posOffset>1424305</wp:posOffset>
            </wp:positionH>
            <wp:positionV relativeFrom="paragraph">
              <wp:posOffset>106045</wp:posOffset>
            </wp:positionV>
            <wp:extent cx="45815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555" y="21109"/>
                <wp:lineTo x="21555" y="0"/>
                <wp:lineTo x="0" y="0"/>
              </wp:wrapPolygon>
            </wp:wrapTight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9B">
        <w:rPr>
          <w:noProof/>
        </w:rPr>
        <w:drawing>
          <wp:inline distT="0" distB="0" distL="0" distR="0" wp14:anchorId="4CA1DD55" wp14:editId="78B4D8AC">
            <wp:extent cx="1150619" cy="942975"/>
            <wp:effectExtent l="0" t="0" r="0" b="0"/>
            <wp:docPr id="29" name="Obrázek 29" descr="Elektro - instalace, zapojení, spotřebiče a praktické rady: Ohmův zá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ktro - instalace, zapojení, spotřebiče a praktické rady: Ohmův zák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19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99B" w:rsidRPr="1951AA3F">
        <w:rPr>
          <w:i/>
          <w:iCs/>
          <w:sz w:val="28"/>
          <w:szCs w:val="28"/>
        </w:rPr>
        <w:t xml:space="preserve">    </w:t>
      </w:r>
    </w:p>
    <w:p w14:paraId="3F8BB3E8" w14:textId="77777777" w:rsidR="00246834" w:rsidRPr="00EE6ED2" w:rsidRDefault="00246834" w:rsidP="00BB299B">
      <w:pPr>
        <w:rPr>
          <w:i/>
          <w:iCs/>
          <w:sz w:val="28"/>
          <w:szCs w:val="28"/>
        </w:rPr>
      </w:pPr>
    </w:p>
    <w:p w14:paraId="33F15EBF" w14:textId="460C70B6" w:rsidR="00BB299B" w:rsidRPr="002C48BC" w:rsidRDefault="00BB299B" w:rsidP="00BB299B">
      <w:pPr>
        <w:pStyle w:val="Odstavecseseznamem"/>
        <w:numPr>
          <w:ilvl w:val="0"/>
          <w:numId w:val="5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Doplňte tvrzení:</w:t>
      </w:r>
    </w:p>
    <w:p w14:paraId="4DCC8899" w14:textId="2A1C340E" w:rsidR="00BB299B" w:rsidRPr="003842C4" w:rsidRDefault="00BB299B" w:rsidP="00BB299B">
      <w:pPr>
        <w:rPr>
          <w:b/>
          <w:bCs/>
          <w:sz w:val="26"/>
          <w:szCs w:val="26"/>
        </w:rPr>
      </w:pPr>
      <w:r w:rsidRPr="003842C4">
        <w:rPr>
          <w:b/>
          <w:bCs/>
          <w:sz w:val="26"/>
          <w:szCs w:val="26"/>
        </w:rPr>
        <w:t xml:space="preserve">Čím má vodič větší el. Odpor tím je elektrický proud protékající </w:t>
      </w:r>
      <w:proofErr w:type="gramStart"/>
      <w:r w:rsidRPr="003842C4">
        <w:rPr>
          <w:b/>
          <w:bCs/>
          <w:sz w:val="26"/>
          <w:szCs w:val="26"/>
        </w:rPr>
        <w:t>vodičem</w:t>
      </w:r>
      <w:r w:rsidR="003842C4" w:rsidRPr="003842C4">
        <w:rPr>
          <w:b/>
          <w:bCs/>
          <w:sz w:val="26"/>
          <w:szCs w:val="26"/>
        </w:rPr>
        <w:t xml:space="preserve"> </w:t>
      </w:r>
      <w:r w:rsidR="003842C4">
        <w:rPr>
          <w:b/>
          <w:bCs/>
          <w:sz w:val="26"/>
          <w:szCs w:val="26"/>
        </w:rPr>
        <w:t xml:space="preserve"> </w:t>
      </w:r>
      <w:r w:rsidR="003842C4" w:rsidRPr="003842C4">
        <w:rPr>
          <w:b/>
          <w:bCs/>
          <w:color w:val="FF0000"/>
          <w:sz w:val="26"/>
          <w:szCs w:val="26"/>
        </w:rPr>
        <w:t>Menší</w:t>
      </w:r>
      <w:proofErr w:type="gramEnd"/>
    </w:p>
    <w:p w14:paraId="0200EEBC" w14:textId="0C842F04" w:rsidR="009920B5" w:rsidRDefault="003842C4" w:rsidP="009920B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65A6B3" w14:textId="77777777" w:rsidR="009920B5" w:rsidRPr="0005183B" w:rsidRDefault="009920B5" w:rsidP="009920B5">
      <w:pPr>
        <w:rPr>
          <w:sz w:val="28"/>
          <w:szCs w:val="28"/>
        </w:rPr>
      </w:pPr>
    </w:p>
    <w:p w14:paraId="00B4814B" w14:textId="1872C290" w:rsidR="37266796" w:rsidRDefault="37266796" w:rsidP="37266796">
      <w:pPr>
        <w:jc w:val="center"/>
        <w:rPr>
          <w:sz w:val="28"/>
          <w:szCs w:val="28"/>
        </w:rPr>
      </w:pPr>
    </w:p>
    <w:p w14:paraId="36630ABC" w14:textId="006D65C1" w:rsidR="001A0F59" w:rsidRPr="00EB7E54" w:rsidRDefault="001A0F59" w:rsidP="00BC4751">
      <w:pPr>
        <w:rPr>
          <w:b/>
          <w:sz w:val="44"/>
          <w:szCs w:val="44"/>
        </w:rPr>
      </w:pPr>
    </w:p>
    <w:p w14:paraId="4F93C0AB" w14:textId="18E84E30" w:rsidR="001A0F59" w:rsidRDefault="001A0F59" w:rsidP="00BC4751">
      <w:pPr>
        <w:rPr>
          <w:b/>
        </w:rPr>
      </w:pPr>
    </w:p>
    <w:p w14:paraId="7A03E6E0" w14:textId="3E22A936" w:rsidR="0005183B" w:rsidRDefault="0005183B" w:rsidP="00BC4751">
      <w:pPr>
        <w:rPr>
          <w:b/>
        </w:rPr>
      </w:pPr>
    </w:p>
    <w:p w14:paraId="637BDB3A" w14:textId="6FF5614C" w:rsidR="009920B5" w:rsidRDefault="009920B5" w:rsidP="37266796">
      <w:pPr>
        <w:rPr>
          <w:b/>
          <w:bCs/>
        </w:rPr>
      </w:pPr>
    </w:p>
    <w:p w14:paraId="1EC4BB28" w14:textId="08413FCC" w:rsidR="37266796" w:rsidRDefault="37266796" w:rsidP="37266796">
      <w:pPr>
        <w:rPr>
          <w:b/>
          <w:bCs/>
        </w:rPr>
      </w:pPr>
    </w:p>
    <w:p w14:paraId="513473C5" w14:textId="75FBD7C2" w:rsidR="37266796" w:rsidRDefault="37266796" w:rsidP="37266796">
      <w:pPr>
        <w:rPr>
          <w:b/>
          <w:bCs/>
        </w:rPr>
      </w:pPr>
    </w:p>
    <w:p w14:paraId="7692357D" w14:textId="57AA6C9C" w:rsidR="37266796" w:rsidRDefault="37266796" w:rsidP="37266796">
      <w:pPr>
        <w:rPr>
          <w:b/>
          <w:bCs/>
        </w:rPr>
      </w:pPr>
    </w:p>
    <w:p w14:paraId="6EFB14CF" w14:textId="5E317813" w:rsidR="37266796" w:rsidRDefault="37266796" w:rsidP="37266796">
      <w:pPr>
        <w:rPr>
          <w:b/>
          <w:bCs/>
        </w:rPr>
      </w:pPr>
    </w:p>
    <w:p w14:paraId="4D8FF675" w14:textId="11E53511" w:rsidR="37266796" w:rsidRDefault="37266796" w:rsidP="37266796">
      <w:pPr>
        <w:rPr>
          <w:b/>
          <w:bCs/>
        </w:rPr>
      </w:pPr>
    </w:p>
    <w:p w14:paraId="787FE418" w14:textId="4673EB9C" w:rsidR="37266796" w:rsidRDefault="37266796" w:rsidP="37266796">
      <w:pPr>
        <w:rPr>
          <w:b/>
          <w:bCs/>
        </w:rPr>
      </w:pPr>
    </w:p>
    <w:p w14:paraId="24871F57" w14:textId="61DB1E24" w:rsidR="37266796" w:rsidRDefault="37266796" w:rsidP="37266796">
      <w:pPr>
        <w:rPr>
          <w:b/>
          <w:bCs/>
        </w:rPr>
      </w:pPr>
    </w:p>
    <w:p w14:paraId="4A6122CD" w14:textId="5A0B25AE" w:rsidR="37266796" w:rsidRDefault="37266796" w:rsidP="37266796">
      <w:pPr>
        <w:rPr>
          <w:b/>
          <w:bCs/>
        </w:rPr>
      </w:pPr>
    </w:p>
    <w:p w14:paraId="6B616F46" w14:textId="64BE0CA5" w:rsidR="37266796" w:rsidRDefault="37266796" w:rsidP="37266796">
      <w:pPr>
        <w:rPr>
          <w:b/>
          <w:bCs/>
        </w:rPr>
      </w:pPr>
    </w:p>
    <w:p w14:paraId="0B476D73" w14:textId="714571F5" w:rsidR="37266796" w:rsidRDefault="37266796" w:rsidP="37266796">
      <w:pPr>
        <w:rPr>
          <w:b/>
          <w:bCs/>
        </w:rPr>
      </w:pPr>
    </w:p>
    <w:p w14:paraId="3D4D4523" w14:textId="6B38E89B" w:rsidR="37266796" w:rsidRDefault="37266796" w:rsidP="37266796">
      <w:pPr>
        <w:rPr>
          <w:b/>
          <w:bCs/>
        </w:rPr>
      </w:pPr>
    </w:p>
    <w:p w14:paraId="62166C36" w14:textId="2AEECF88" w:rsidR="004833EC" w:rsidRDefault="004833EC" w:rsidP="00BC4751">
      <w:pPr>
        <w:rPr>
          <w:b/>
        </w:rPr>
      </w:pPr>
    </w:p>
    <w:p w14:paraId="6094B0A8" w14:textId="434A12D2" w:rsidR="00D855EC" w:rsidRDefault="00D855EC" w:rsidP="00BC4751">
      <w:pPr>
        <w:rPr>
          <w:b/>
        </w:rPr>
      </w:pPr>
    </w:p>
    <w:p w14:paraId="0BC0CA73" w14:textId="7E234E2D" w:rsidR="00D855EC" w:rsidRDefault="00D855EC" w:rsidP="00BC4751">
      <w:pPr>
        <w:rPr>
          <w:b/>
        </w:rPr>
      </w:pPr>
    </w:p>
    <w:p w14:paraId="2B7B2197" w14:textId="2DC46078" w:rsidR="00D855EC" w:rsidRDefault="00D855EC" w:rsidP="00BC4751">
      <w:pPr>
        <w:rPr>
          <w:b/>
        </w:rPr>
      </w:pPr>
    </w:p>
    <w:p w14:paraId="61B5A16D" w14:textId="77777777" w:rsidR="00D855EC" w:rsidRDefault="00D855EC" w:rsidP="00BC4751">
      <w:pPr>
        <w:rPr>
          <w:b/>
        </w:rPr>
      </w:pPr>
    </w:p>
    <w:p w14:paraId="64A9AA09" w14:textId="5BED0CC9" w:rsidR="00EC30A9" w:rsidRDefault="00EC30A9" w:rsidP="00BC4751">
      <w:pPr>
        <w:rPr>
          <w:b/>
        </w:rPr>
      </w:pPr>
    </w:p>
    <w:p w14:paraId="30105BFA" w14:textId="7EA5614E" w:rsidR="00EC30A9" w:rsidRDefault="00EC30A9" w:rsidP="00BC4751">
      <w:pPr>
        <w:rPr>
          <w:b/>
        </w:rPr>
      </w:pPr>
    </w:p>
    <w:p w14:paraId="2992E539" w14:textId="0370872A" w:rsidR="00EC30A9" w:rsidRDefault="00EC30A9" w:rsidP="00BC4751">
      <w:pPr>
        <w:rPr>
          <w:b/>
        </w:rPr>
      </w:pPr>
    </w:p>
    <w:p w14:paraId="1C26A8D3" w14:textId="656BEBF7" w:rsidR="004833EC" w:rsidRDefault="004833EC" w:rsidP="00BC4751">
      <w:pPr>
        <w:rPr>
          <w:b/>
        </w:rPr>
      </w:pPr>
    </w:p>
    <w:p w14:paraId="1ED64DF5" w14:textId="49AC275E" w:rsidR="001A0F59" w:rsidRPr="00735848" w:rsidRDefault="001A0F59" w:rsidP="0063003A">
      <w:pPr>
        <w:jc w:val="center"/>
        <w:rPr>
          <w:b/>
        </w:rPr>
      </w:pPr>
    </w:p>
    <w:sectPr w:rsidR="001A0F59" w:rsidRPr="0073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74838"/>
    <w:multiLevelType w:val="hybridMultilevel"/>
    <w:tmpl w:val="BECE7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116A"/>
    <w:multiLevelType w:val="hybridMultilevel"/>
    <w:tmpl w:val="BECE7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0307A"/>
    <w:rsid w:val="000506E3"/>
    <w:rsid w:val="00051519"/>
    <w:rsid w:val="0005183B"/>
    <w:rsid w:val="000619E6"/>
    <w:rsid w:val="00080601"/>
    <w:rsid w:val="000A01EB"/>
    <w:rsid w:val="000F0AFA"/>
    <w:rsid w:val="001303BA"/>
    <w:rsid w:val="001A0123"/>
    <w:rsid w:val="001A0F59"/>
    <w:rsid w:val="001A2409"/>
    <w:rsid w:val="001C61A2"/>
    <w:rsid w:val="00203822"/>
    <w:rsid w:val="0022418E"/>
    <w:rsid w:val="00230194"/>
    <w:rsid w:val="0023683A"/>
    <w:rsid w:val="002433CB"/>
    <w:rsid w:val="00246834"/>
    <w:rsid w:val="00263D4A"/>
    <w:rsid w:val="00264F20"/>
    <w:rsid w:val="00272BFD"/>
    <w:rsid w:val="00280D88"/>
    <w:rsid w:val="002C48BC"/>
    <w:rsid w:val="0034018A"/>
    <w:rsid w:val="003842C4"/>
    <w:rsid w:val="003D369D"/>
    <w:rsid w:val="00414B4E"/>
    <w:rsid w:val="00427F89"/>
    <w:rsid w:val="00472E4E"/>
    <w:rsid w:val="004833EC"/>
    <w:rsid w:val="004A7AC0"/>
    <w:rsid w:val="004E0414"/>
    <w:rsid w:val="00512CC5"/>
    <w:rsid w:val="00525D51"/>
    <w:rsid w:val="005A35C4"/>
    <w:rsid w:val="005A58FE"/>
    <w:rsid w:val="005C3C31"/>
    <w:rsid w:val="005D526D"/>
    <w:rsid w:val="005D58C9"/>
    <w:rsid w:val="0063003A"/>
    <w:rsid w:val="006A53DF"/>
    <w:rsid w:val="00712DDB"/>
    <w:rsid w:val="007204D1"/>
    <w:rsid w:val="00735848"/>
    <w:rsid w:val="00740DB2"/>
    <w:rsid w:val="00741540"/>
    <w:rsid w:val="00743F6C"/>
    <w:rsid w:val="00746BDE"/>
    <w:rsid w:val="007D3EFD"/>
    <w:rsid w:val="00833DA1"/>
    <w:rsid w:val="00872E04"/>
    <w:rsid w:val="00895924"/>
    <w:rsid w:val="008A166D"/>
    <w:rsid w:val="008A5F9B"/>
    <w:rsid w:val="008B0A26"/>
    <w:rsid w:val="008B2616"/>
    <w:rsid w:val="008B3DE1"/>
    <w:rsid w:val="008C6738"/>
    <w:rsid w:val="008E1E06"/>
    <w:rsid w:val="0092474F"/>
    <w:rsid w:val="00930FEA"/>
    <w:rsid w:val="009920B5"/>
    <w:rsid w:val="009A6DF3"/>
    <w:rsid w:val="009C2943"/>
    <w:rsid w:val="009C4D31"/>
    <w:rsid w:val="00A16F8E"/>
    <w:rsid w:val="00AC12DD"/>
    <w:rsid w:val="00AD0744"/>
    <w:rsid w:val="00B13A6C"/>
    <w:rsid w:val="00B60C5E"/>
    <w:rsid w:val="00B64008"/>
    <w:rsid w:val="00BB299B"/>
    <w:rsid w:val="00BB3B9E"/>
    <w:rsid w:val="00BC4751"/>
    <w:rsid w:val="00CB181A"/>
    <w:rsid w:val="00CF5D79"/>
    <w:rsid w:val="00D02960"/>
    <w:rsid w:val="00D05BAB"/>
    <w:rsid w:val="00D31EB9"/>
    <w:rsid w:val="00D518E3"/>
    <w:rsid w:val="00D855EC"/>
    <w:rsid w:val="00DA2084"/>
    <w:rsid w:val="00DD0E2F"/>
    <w:rsid w:val="00DE3FF1"/>
    <w:rsid w:val="00DF5AF9"/>
    <w:rsid w:val="00E41375"/>
    <w:rsid w:val="00EB7E54"/>
    <w:rsid w:val="00EC30A9"/>
    <w:rsid w:val="00EE6ED2"/>
    <w:rsid w:val="00EF33EF"/>
    <w:rsid w:val="00F24718"/>
    <w:rsid w:val="00F32047"/>
    <w:rsid w:val="00F36A3D"/>
    <w:rsid w:val="00F440EE"/>
    <w:rsid w:val="00F7523F"/>
    <w:rsid w:val="00FF318A"/>
    <w:rsid w:val="024C48C1"/>
    <w:rsid w:val="05F367D0"/>
    <w:rsid w:val="0EDDF525"/>
    <w:rsid w:val="11B7305B"/>
    <w:rsid w:val="159CABFD"/>
    <w:rsid w:val="17C41D41"/>
    <w:rsid w:val="1951AA3F"/>
    <w:rsid w:val="19566502"/>
    <w:rsid w:val="19A40452"/>
    <w:rsid w:val="1CFFA4AB"/>
    <w:rsid w:val="205041D8"/>
    <w:rsid w:val="2076A472"/>
    <w:rsid w:val="2088403D"/>
    <w:rsid w:val="23B40C93"/>
    <w:rsid w:val="296169B1"/>
    <w:rsid w:val="2E2F9825"/>
    <w:rsid w:val="2E618277"/>
    <w:rsid w:val="3617FD29"/>
    <w:rsid w:val="37266796"/>
    <w:rsid w:val="380B3100"/>
    <w:rsid w:val="3C49F160"/>
    <w:rsid w:val="3E3605ED"/>
    <w:rsid w:val="46C544CB"/>
    <w:rsid w:val="47613D09"/>
    <w:rsid w:val="4823C1EB"/>
    <w:rsid w:val="4CB3310D"/>
    <w:rsid w:val="5D138998"/>
    <w:rsid w:val="5E7F6B6D"/>
    <w:rsid w:val="5FC58533"/>
    <w:rsid w:val="6426CE61"/>
    <w:rsid w:val="667A8251"/>
    <w:rsid w:val="67A1F017"/>
    <w:rsid w:val="698F63FB"/>
    <w:rsid w:val="6AFFB37B"/>
    <w:rsid w:val="6B37D840"/>
    <w:rsid w:val="6DDA2C00"/>
    <w:rsid w:val="7200A4C9"/>
    <w:rsid w:val="736A7E23"/>
    <w:rsid w:val="7455B17F"/>
    <w:rsid w:val="79A7BC61"/>
    <w:rsid w:val="7D1CB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832E876-AC85-4375-9E51-0DCEB222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4A7A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5D526D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12DD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D0E2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vod.cz/popis.php?str=412&amp;parent=y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cs.wikipedia.org/wiki/Ohm%C5%AFv_z%C3%A1k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Mgr. Renata Drábová</cp:lastModifiedBy>
  <cp:revision>2</cp:revision>
  <dcterms:created xsi:type="dcterms:W3CDTF">2021-02-05T10:10:00Z</dcterms:created>
  <dcterms:modified xsi:type="dcterms:W3CDTF">2021-02-05T10:10:00Z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