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45" w:rsidRDefault="00793945" w:rsidP="00793945">
      <w:pPr>
        <w:spacing w:line="192" w:lineRule="auto"/>
      </w:pPr>
      <w:bookmarkStart w:id="0" w:name="_GoBack"/>
      <w:bookmarkEnd w:id="0"/>
      <w:r w:rsidRPr="0015664E">
        <w:rPr>
          <w:b/>
        </w:rPr>
        <w:t>Jméno a příjmení učitele</w:t>
      </w:r>
      <w:r>
        <w:t>:     Ing. Marcela Sochová</w:t>
      </w:r>
    </w:p>
    <w:p w:rsidR="00793945" w:rsidRDefault="00793945" w:rsidP="00793945">
      <w:pPr>
        <w:spacing w:line="192" w:lineRule="auto"/>
      </w:pPr>
      <w:r w:rsidRPr="0015664E">
        <w:rPr>
          <w:b/>
        </w:rPr>
        <w:t>Předmět a téma:</w:t>
      </w:r>
      <w:r>
        <w:t xml:space="preserve">    Karosářská technologie  -  Pracovní list na téma drážkování</w:t>
      </w:r>
    </w:p>
    <w:p w:rsidR="00793945" w:rsidRDefault="00793945" w:rsidP="00793945">
      <w:pPr>
        <w:spacing w:line="192" w:lineRule="auto"/>
      </w:pPr>
      <w:r w:rsidRPr="0015664E">
        <w:rPr>
          <w:b/>
        </w:rPr>
        <w:t>Třída:</w:t>
      </w:r>
      <w:r>
        <w:t xml:space="preserve"> 2. ročník</w:t>
      </w:r>
    </w:p>
    <w:p w:rsidR="00793945" w:rsidRDefault="00793945" w:rsidP="00793945">
      <w:pPr>
        <w:spacing w:line="192" w:lineRule="auto"/>
      </w:pPr>
      <w:r>
        <w:rPr>
          <w:b/>
        </w:rPr>
        <w:t>Č</w:t>
      </w:r>
      <w:r w:rsidRPr="0015664E">
        <w:rPr>
          <w:b/>
        </w:rPr>
        <w:t>asový odhad</w:t>
      </w:r>
      <w:r>
        <w:t>:  10 minut</w:t>
      </w:r>
    </w:p>
    <w:p w:rsidR="00793945" w:rsidRDefault="00793945" w:rsidP="00793945">
      <w:pPr>
        <w:spacing w:line="192" w:lineRule="auto"/>
      </w:pPr>
      <w:r w:rsidRPr="0015664E">
        <w:rPr>
          <w:b/>
        </w:rPr>
        <w:t>Anotace</w:t>
      </w:r>
      <w:r>
        <w:t>: pracovní list je zaměřený na zpracování plechů drážkováním</w:t>
      </w:r>
    </w:p>
    <w:p w:rsidR="00793945" w:rsidRDefault="00793945" w:rsidP="00793945">
      <w:pPr>
        <w:spacing w:line="192" w:lineRule="auto"/>
      </w:pPr>
      <w:r w:rsidRPr="0015664E">
        <w:rPr>
          <w:b/>
        </w:rPr>
        <w:t>Způsob zapojení čtenářské gramotnosti</w:t>
      </w:r>
      <w:r>
        <w:t>:  slepá mapa – popis obrázků</w:t>
      </w:r>
    </w:p>
    <w:p w:rsidR="00793945" w:rsidRDefault="00793945" w:rsidP="00793945">
      <w:pPr>
        <w:spacing w:line="192" w:lineRule="auto"/>
      </w:pPr>
      <w:r w:rsidRPr="0015664E">
        <w:rPr>
          <w:b/>
        </w:rPr>
        <w:t xml:space="preserve">Použitý </w:t>
      </w:r>
      <w:proofErr w:type="gramStart"/>
      <w:r w:rsidRPr="0015664E">
        <w:rPr>
          <w:b/>
        </w:rPr>
        <w:t>materiál</w:t>
      </w:r>
      <w:r>
        <w:t xml:space="preserve"> :</w:t>
      </w:r>
      <w:proofErr w:type="gramEnd"/>
      <w:r>
        <w:t xml:space="preserve">  pracovní list se správným řešením</w:t>
      </w:r>
    </w:p>
    <w:p w:rsidR="00793945" w:rsidRDefault="00793945" w:rsidP="00793945">
      <w:pPr>
        <w:spacing w:line="192" w:lineRule="auto"/>
      </w:pPr>
      <w:r w:rsidRPr="00FE6806">
        <w:rPr>
          <w:b/>
        </w:rPr>
        <w:t>Zdroj</w:t>
      </w:r>
      <w:r>
        <w:t xml:space="preserve">: </w:t>
      </w:r>
      <w:proofErr w:type="spellStart"/>
      <w:r>
        <w:t>Frischherz</w:t>
      </w:r>
      <w:proofErr w:type="spellEnd"/>
      <w:r>
        <w:t xml:space="preserve">, Skop, </w:t>
      </w:r>
      <w:proofErr w:type="spellStart"/>
      <w:r>
        <w:t>Knourek</w:t>
      </w:r>
      <w:proofErr w:type="spellEnd"/>
      <w:r>
        <w:t xml:space="preserve"> – Technologie zpracování kovů 1 </w:t>
      </w:r>
    </w:p>
    <w:p w:rsidR="00793945" w:rsidRDefault="00793945" w:rsidP="00793945">
      <w:pPr>
        <w:tabs>
          <w:tab w:val="left" w:pos="2715"/>
        </w:tabs>
        <w:spacing w:line="192" w:lineRule="auto"/>
        <w:rPr>
          <w:bCs/>
        </w:rPr>
      </w:pPr>
      <w:r>
        <w:rPr>
          <w:b/>
          <w:bCs/>
          <w:sz w:val="40"/>
          <w:szCs w:val="40"/>
        </w:rPr>
        <w:t xml:space="preserve">       </w:t>
      </w:r>
      <w:r w:rsidRPr="00B81C02">
        <w:rPr>
          <w:bCs/>
        </w:rPr>
        <w:t>ĆESKÁ SVÁŘECÍ SPOLEČNOST – Učební texty pro evropské svářečské s</w:t>
      </w:r>
      <w:r>
        <w:rPr>
          <w:bCs/>
        </w:rPr>
        <w:t>pecialisty</w:t>
      </w:r>
    </w:p>
    <w:p w:rsidR="00793945" w:rsidRDefault="00793945" w:rsidP="00580D81">
      <w:pPr>
        <w:rPr>
          <w:sz w:val="32"/>
          <w:szCs w:val="32"/>
        </w:rPr>
      </w:pPr>
    </w:p>
    <w:p w:rsidR="00580D81" w:rsidRPr="00793945" w:rsidRDefault="00A653A8" w:rsidP="00793945">
      <w:pPr>
        <w:jc w:val="center"/>
        <w:rPr>
          <w:b/>
          <w:sz w:val="28"/>
          <w:szCs w:val="28"/>
        </w:rPr>
      </w:pPr>
      <w:r w:rsidRPr="00793945">
        <w:rPr>
          <w:b/>
          <w:sz w:val="28"/>
          <w:szCs w:val="28"/>
        </w:rPr>
        <w:t xml:space="preserve">PRACOVNÍ LIST  -   </w:t>
      </w:r>
      <w:r w:rsidR="00AD5CA3" w:rsidRPr="00793945">
        <w:rPr>
          <w:b/>
          <w:sz w:val="28"/>
          <w:szCs w:val="28"/>
        </w:rPr>
        <w:t>D</w:t>
      </w:r>
      <w:r w:rsidRPr="00793945">
        <w:rPr>
          <w:b/>
          <w:sz w:val="28"/>
          <w:szCs w:val="28"/>
        </w:rPr>
        <w:t>RÁŽKOVÁNÍ</w:t>
      </w:r>
    </w:p>
    <w:p w:rsidR="00580D81" w:rsidRDefault="00580D81" w:rsidP="00AD5CA3">
      <w:pPr>
        <w:pStyle w:val="Odstavecseseznamem"/>
        <w:numPr>
          <w:ilvl w:val="0"/>
          <w:numId w:val="4"/>
        </w:numPr>
      </w:pPr>
      <w:r>
        <w:t>Uveďte názvy jednotlivých typů drážek</w:t>
      </w:r>
      <w:r w:rsidR="00CF679D">
        <w:t>:</w:t>
      </w:r>
    </w:p>
    <w:p w:rsidR="00580D81" w:rsidRDefault="00580D81" w:rsidP="00AD5CA3">
      <w:r>
        <w:rPr>
          <w:noProof/>
        </w:rPr>
        <w:drawing>
          <wp:inline distT="0" distB="0" distL="0" distR="0" wp14:anchorId="6153C7FE" wp14:editId="662C37E2">
            <wp:extent cx="2317750" cy="2434264"/>
            <wp:effectExtent l="0" t="0" r="635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6"/>
                    <a:stretch/>
                  </pic:blipFill>
                  <pic:spPr bwMode="auto">
                    <a:xfrm>
                      <a:off x="0" y="0"/>
                      <a:ext cx="2335738" cy="245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D81" w:rsidRDefault="00AD5CA3" w:rsidP="00AD5CA3">
      <w:pPr>
        <w:pStyle w:val="Odstavecseseznamem"/>
        <w:numPr>
          <w:ilvl w:val="0"/>
          <w:numId w:val="4"/>
        </w:numPr>
        <w:jc w:val="both"/>
      </w:pPr>
      <w:r>
        <w:t>A) Jaké zpracování plechu je vyobrazeno na obrázku?.............................................</w:t>
      </w:r>
    </w:p>
    <w:p w:rsidR="00AD5CA3" w:rsidRDefault="00AD5CA3" w:rsidP="00AD5CA3">
      <w:pPr>
        <w:pStyle w:val="Odstavecseseznamem"/>
        <w:jc w:val="both"/>
      </w:pPr>
      <w:r>
        <w:t>B) popište stručně jednotlivé kroky zpracování a použité nářadí</w:t>
      </w:r>
      <w:r w:rsidR="00CF679D">
        <w:t xml:space="preserve"> podle obrázku</w:t>
      </w:r>
      <w:r>
        <w:t>:</w:t>
      </w:r>
    </w:p>
    <w:p w:rsidR="00AD5CA3" w:rsidRDefault="00AD5CA3" w:rsidP="00AD5CA3">
      <w:pPr>
        <w:pStyle w:val="Odstavecseseznamem"/>
        <w:jc w:val="both"/>
      </w:pPr>
    </w:p>
    <w:p w:rsidR="00A653A8" w:rsidRDefault="00CF679D" w:rsidP="00CF679D">
      <w:pPr>
        <w:pStyle w:val="Odstavecseseznamem"/>
        <w:jc w:val="both"/>
      </w:pPr>
      <w:r>
        <w:t xml:space="preserve">  …………………………………………………………………………………….  </w:t>
      </w:r>
    </w:p>
    <w:p w:rsidR="00CF679D" w:rsidRDefault="00CF679D" w:rsidP="00CF679D">
      <w:pPr>
        <w:pStyle w:val="Odstavecseseznamem"/>
        <w:jc w:val="both"/>
      </w:pPr>
      <w:r>
        <w:t>……………………………………………………………………………………..</w:t>
      </w:r>
    </w:p>
    <w:p w:rsidR="00A653A8" w:rsidRDefault="00AD5CA3" w:rsidP="00CF679D">
      <w:pPr>
        <w:pStyle w:val="Odstavecseseznamem"/>
        <w:jc w:val="both"/>
      </w:pPr>
      <w:r w:rsidRPr="00AD5CA3">
        <w:rPr>
          <w:noProof/>
        </w:rPr>
        <w:drawing>
          <wp:inline distT="0" distB="0" distL="0" distR="0" wp14:anchorId="5CF9F3DA" wp14:editId="7C0CD0AD">
            <wp:extent cx="5276850" cy="1714500"/>
            <wp:effectExtent l="19050" t="19050" r="19050" b="19050"/>
            <wp:docPr id="6" name="Obrázek 5" descr="C:\Users\Marcela\Desktop\skenované obr. -kat\stojatá dráž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C:\Users\Marcela\Desktop\skenované obr. -kat\stojatá drážka.jpg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48241" r="6349" b="34348"/>
                    <a:stretch/>
                  </pic:blipFill>
                  <pic:spPr bwMode="auto">
                    <a:xfrm>
                      <a:off x="0" y="0"/>
                      <a:ext cx="5277444" cy="171469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679D" w:rsidRDefault="00CF679D" w:rsidP="00CF679D">
      <w:pPr>
        <w:pStyle w:val="Odstavecseseznamem"/>
        <w:jc w:val="both"/>
      </w:pPr>
    </w:p>
    <w:p w:rsidR="00335081" w:rsidRDefault="00335081" w:rsidP="00CF679D">
      <w:pPr>
        <w:pStyle w:val="Odstavecseseznamem"/>
        <w:jc w:val="both"/>
      </w:pPr>
    </w:p>
    <w:p w:rsidR="00A653A8" w:rsidRDefault="00A653A8" w:rsidP="00793945">
      <w:pPr>
        <w:pStyle w:val="Odstavecseseznamem"/>
        <w:numPr>
          <w:ilvl w:val="0"/>
          <w:numId w:val="4"/>
        </w:numPr>
      </w:pPr>
      <w:r>
        <w:t>Popište j</w:t>
      </w:r>
      <w:r w:rsidR="00793945">
        <w:t>ednotlivé typy nářadí na obr. 1 a obr. 2, u obr. 1 pojmenujte</w:t>
      </w:r>
      <w:r>
        <w:t xml:space="preserve"> části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.</w:t>
      </w:r>
    </w:p>
    <w:p w:rsidR="00335081" w:rsidRDefault="00793945" w:rsidP="00335081">
      <w:r w:rsidRPr="00E91D9D">
        <w:rPr>
          <w:noProof/>
        </w:rPr>
        <w:drawing>
          <wp:inline distT="0" distB="0" distL="0" distR="0" wp14:anchorId="48ED6898" wp14:editId="56D25B0C">
            <wp:extent cx="1814808" cy="1311135"/>
            <wp:effectExtent l="19050" t="19050" r="14605" b="22860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74" r="30350" b="18868"/>
                    <a:stretch/>
                  </pic:blipFill>
                  <pic:spPr bwMode="auto">
                    <a:xfrm>
                      <a:off x="0" y="0"/>
                      <a:ext cx="1824283" cy="131798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 w:rsidRPr="00E91D9D">
        <w:rPr>
          <w:noProof/>
        </w:rPr>
        <w:drawing>
          <wp:inline distT="0" distB="0" distL="0" distR="0" wp14:anchorId="4CFB6AFA" wp14:editId="6443CB04">
            <wp:extent cx="660400" cy="1317625"/>
            <wp:effectExtent l="19050" t="19050" r="25400" b="15875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95" t="2585" r="606" b="16283"/>
                    <a:stretch/>
                  </pic:blipFill>
                  <pic:spPr bwMode="auto">
                    <a:xfrm>
                      <a:off x="0" y="0"/>
                      <a:ext cx="660704" cy="131823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945" w:rsidRDefault="00793945" w:rsidP="00793945">
      <w:r>
        <w:t xml:space="preserve">Obr. 1                                                Obr. 2 </w:t>
      </w:r>
    </w:p>
    <w:p w:rsidR="00793945" w:rsidRPr="00793945" w:rsidRDefault="00793945" w:rsidP="00793945">
      <w:pPr>
        <w:pStyle w:val="Bezmezer"/>
      </w:pPr>
      <w:r>
        <w:t>a  ………………</w:t>
      </w:r>
    </w:p>
    <w:p w:rsidR="00793945" w:rsidRPr="00793945" w:rsidRDefault="00793945" w:rsidP="00793945">
      <w:pPr>
        <w:pStyle w:val="Bezmezer"/>
      </w:pPr>
      <w:r>
        <w:t xml:space="preserve">b </w:t>
      </w:r>
      <w:r w:rsidRPr="00793945">
        <w:t xml:space="preserve"> </w:t>
      </w:r>
      <w:r>
        <w:t>………………</w:t>
      </w:r>
    </w:p>
    <w:p w:rsidR="00793945" w:rsidRPr="00793945" w:rsidRDefault="00793945" w:rsidP="00793945">
      <w:pPr>
        <w:pStyle w:val="Bezmezer"/>
      </w:pPr>
      <w:r>
        <w:t>c  ………………</w:t>
      </w:r>
    </w:p>
    <w:p w:rsidR="00335081" w:rsidRDefault="00793945" w:rsidP="00335081">
      <w:r>
        <w:t xml:space="preserve">                                           </w:t>
      </w:r>
    </w:p>
    <w:p w:rsidR="00335081" w:rsidRDefault="00335081" w:rsidP="00335081"/>
    <w:p w:rsidR="00335081" w:rsidRDefault="00335081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793945" w:rsidRDefault="00793945" w:rsidP="00335081"/>
    <w:p w:rsidR="00335081" w:rsidRDefault="00335081" w:rsidP="00335081"/>
    <w:p w:rsidR="00A653A8" w:rsidRDefault="00CF679D" w:rsidP="00335081">
      <w:pPr>
        <w:pStyle w:val="Odstavecseseznamem"/>
        <w:rPr>
          <w:sz w:val="28"/>
          <w:szCs w:val="28"/>
        </w:rPr>
      </w:pPr>
      <w:r>
        <w:t xml:space="preserve">       </w:t>
      </w:r>
      <w:r w:rsidR="00A653A8" w:rsidRPr="00A653A8">
        <w:rPr>
          <w:sz w:val="28"/>
          <w:szCs w:val="28"/>
        </w:rPr>
        <w:t>ŘEŠENÍ:  PRACOVNÍ LIST  -   DRÁŽKOVÁNÍ</w:t>
      </w:r>
    </w:p>
    <w:p w:rsidR="005E60F6" w:rsidRPr="005E60F6" w:rsidRDefault="005E60F6" w:rsidP="005E60F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653A8" w:rsidRDefault="00A653A8" w:rsidP="00A653A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878C0F7" wp14:editId="5B8F93E7">
            <wp:extent cx="895350" cy="28809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6" r="67360"/>
                    <a:stretch/>
                  </pic:blipFill>
                  <pic:spPr bwMode="auto">
                    <a:xfrm>
                      <a:off x="0" y="0"/>
                      <a:ext cx="895383" cy="288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60F6">
        <w:rPr>
          <w:sz w:val="28"/>
          <w:szCs w:val="28"/>
        </w:rPr>
        <w:t xml:space="preserve">       </w:t>
      </w:r>
      <w:r w:rsidR="00331D0F">
        <w:rPr>
          <w:noProof/>
          <w:sz w:val="28"/>
          <w:szCs w:val="28"/>
        </w:rPr>
        <w:drawing>
          <wp:inline distT="0" distB="0" distL="0" distR="0" wp14:anchorId="3F21B468">
            <wp:extent cx="2407920" cy="218249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0F6" w:rsidRDefault="005E60F6" w:rsidP="00A653A8">
      <w:pPr>
        <w:rPr>
          <w:sz w:val="28"/>
          <w:szCs w:val="28"/>
        </w:rPr>
      </w:pPr>
    </w:p>
    <w:p w:rsidR="005E60F6" w:rsidRDefault="005E60F6" w:rsidP="00331D0F">
      <w:pPr>
        <w:pStyle w:val="Odstavecseseznamem"/>
        <w:numPr>
          <w:ilvl w:val="0"/>
          <w:numId w:val="8"/>
        </w:numPr>
        <w:jc w:val="both"/>
      </w:pPr>
      <w:r>
        <w:t xml:space="preserve">A) Jaké zpracování plechu je </w:t>
      </w:r>
      <w:r w:rsidR="00331D0F">
        <w:t>vyobrazeno na obrázku?</w:t>
      </w:r>
    </w:p>
    <w:p w:rsidR="00331D0F" w:rsidRDefault="00331D0F" w:rsidP="00331D0F">
      <w:pPr>
        <w:pStyle w:val="Odstavecseseznamem"/>
        <w:jc w:val="both"/>
      </w:pPr>
    </w:p>
    <w:p w:rsidR="00331D0F" w:rsidRPr="00331D0F" w:rsidRDefault="00331D0F" w:rsidP="00331D0F">
      <w:pPr>
        <w:pStyle w:val="Odstavecseseznamem"/>
        <w:jc w:val="both"/>
        <w:rPr>
          <w:color w:val="FF0000"/>
        </w:rPr>
      </w:pPr>
      <w:r w:rsidRPr="00331D0F">
        <w:rPr>
          <w:color w:val="FF0000"/>
        </w:rPr>
        <w:t>Zhotovení jednoduché stojaté drážky</w:t>
      </w:r>
    </w:p>
    <w:p w:rsidR="005E60F6" w:rsidRDefault="005E60F6" w:rsidP="005E60F6">
      <w:pPr>
        <w:pStyle w:val="Odstavecseseznamem"/>
        <w:jc w:val="both"/>
      </w:pPr>
    </w:p>
    <w:p w:rsidR="005E60F6" w:rsidRDefault="005E60F6" w:rsidP="005E60F6">
      <w:pPr>
        <w:pStyle w:val="Odstavecseseznamem"/>
        <w:jc w:val="both"/>
      </w:pPr>
      <w:r>
        <w:t>B) popište stručně jednotlivé kroky zpracování a použité nářadí:</w:t>
      </w:r>
    </w:p>
    <w:p w:rsidR="00CF679D" w:rsidRPr="00CF679D" w:rsidRDefault="00CF679D" w:rsidP="00CF679D">
      <w:pPr>
        <w:ind w:left="720"/>
        <w:rPr>
          <w:color w:val="FF0000"/>
        </w:rPr>
      </w:pPr>
      <w:r w:rsidRPr="00CF679D">
        <w:rPr>
          <w:color w:val="FF0000"/>
        </w:rPr>
        <w:t>Stojatou drážku zhotovíme tak, že k sobě přiložíme dva plechy s různě vysokými pravoúhlými záhyby na okrajích a vyšší hranu přehneme přes nižší pomo</w:t>
      </w:r>
      <w:r>
        <w:rPr>
          <w:color w:val="FF0000"/>
        </w:rPr>
        <w:t xml:space="preserve">cí </w:t>
      </w:r>
      <w:proofErr w:type="spellStart"/>
      <w:r>
        <w:rPr>
          <w:color w:val="FF0000"/>
        </w:rPr>
        <w:t>přeložníku</w:t>
      </w:r>
      <w:proofErr w:type="spellEnd"/>
      <w:r>
        <w:rPr>
          <w:color w:val="FF0000"/>
        </w:rPr>
        <w:t xml:space="preserve"> a paličky. Podložkou je </w:t>
      </w:r>
      <w:r w:rsidR="00F60C78">
        <w:rPr>
          <w:color w:val="FF0000"/>
        </w:rPr>
        <w:t>hranolovitá</w:t>
      </w:r>
      <w:r w:rsidRPr="00CF679D">
        <w:rPr>
          <w:color w:val="FF0000"/>
        </w:rPr>
        <w:t xml:space="preserve"> část ohýbače.</w:t>
      </w:r>
    </w:p>
    <w:p w:rsidR="005E60F6" w:rsidRDefault="005E60F6" w:rsidP="005E60F6">
      <w:pPr>
        <w:pStyle w:val="Odstavecseseznamem"/>
        <w:jc w:val="both"/>
      </w:pPr>
    </w:p>
    <w:p w:rsidR="005E60F6" w:rsidRDefault="005E60F6" w:rsidP="00CF679D">
      <w:pPr>
        <w:pStyle w:val="Odstavecseseznamem"/>
        <w:jc w:val="both"/>
      </w:pPr>
      <w:r>
        <w:t xml:space="preserve">    </w:t>
      </w:r>
    </w:p>
    <w:p w:rsidR="00331D0F" w:rsidRDefault="00331D0F" w:rsidP="005E60F6">
      <w:pPr>
        <w:pStyle w:val="Odstavecseseznamem"/>
        <w:jc w:val="both"/>
      </w:pPr>
      <w:r w:rsidRPr="00AD5CA3">
        <w:rPr>
          <w:noProof/>
        </w:rPr>
        <w:drawing>
          <wp:inline distT="0" distB="0" distL="0" distR="0" wp14:anchorId="7D834BE6" wp14:editId="3103A826">
            <wp:extent cx="5760720" cy="1778000"/>
            <wp:effectExtent l="19050" t="19050" r="11430" b="12700"/>
            <wp:docPr id="10" name="Obrázek 5" descr="C:\Users\Marcela\Desktop\skenované obr. -kat\stojatá dráž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C:\Users\Marcela\Desktop\skenované obr. -kat\stojatá drážka.jpg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48241" r="6349" b="34410"/>
                    <a:stretch/>
                  </pic:blipFill>
                  <pic:spPr bwMode="auto">
                    <a:xfrm>
                      <a:off x="0" y="0"/>
                      <a:ext cx="5760720" cy="1778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0F6" w:rsidRDefault="005E60F6" w:rsidP="005E60F6">
      <w:pPr>
        <w:pStyle w:val="Odstavecseseznamem"/>
        <w:jc w:val="both"/>
      </w:pPr>
    </w:p>
    <w:p w:rsidR="00CF679D" w:rsidRDefault="00CF679D" w:rsidP="005E60F6">
      <w:pPr>
        <w:pStyle w:val="Odstavecseseznamem"/>
        <w:jc w:val="both"/>
      </w:pPr>
    </w:p>
    <w:p w:rsidR="005E60F6" w:rsidRDefault="005E60F6" w:rsidP="005E60F6">
      <w:pPr>
        <w:pStyle w:val="Odstavecseseznamem"/>
        <w:jc w:val="both"/>
      </w:pPr>
    </w:p>
    <w:p w:rsidR="00793945" w:rsidRDefault="00793945" w:rsidP="00793945">
      <w:pPr>
        <w:pStyle w:val="Odstavecseseznamem"/>
        <w:numPr>
          <w:ilvl w:val="0"/>
          <w:numId w:val="8"/>
        </w:numPr>
      </w:pPr>
      <w:r>
        <w:t xml:space="preserve">Popište jednotlivé typy nářadí na obr. 1 a obr. 2, u obr. 1 pojmenujte části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.</w:t>
      </w:r>
    </w:p>
    <w:p w:rsidR="00CF679D" w:rsidRDefault="00CF679D" w:rsidP="00793945">
      <w:pPr>
        <w:pStyle w:val="Odstavecseseznamem"/>
      </w:pPr>
    </w:p>
    <w:p w:rsidR="00457359" w:rsidRPr="00457359" w:rsidRDefault="00457359" w:rsidP="00457359">
      <w:pPr>
        <w:rPr>
          <w:color w:val="FF0000"/>
          <w:sz w:val="28"/>
          <w:szCs w:val="28"/>
        </w:rPr>
      </w:pPr>
      <w:r w:rsidRPr="00457359">
        <w:rPr>
          <w:color w:val="FF0000"/>
          <w:sz w:val="28"/>
          <w:szCs w:val="28"/>
        </w:rPr>
        <w:t xml:space="preserve">1 – drážkovací </w:t>
      </w:r>
      <w:proofErr w:type="spellStart"/>
      <w:r>
        <w:rPr>
          <w:color w:val="FF0000"/>
          <w:sz w:val="28"/>
          <w:szCs w:val="28"/>
        </w:rPr>
        <w:t>pře</w:t>
      </w:r>
      <w:r w:rsidRPr="00457359">
        <w:rPr>
          <w:color w:val="FF0000"/>
          <w:sz w:val="28"/>
          <w:szCs w:val="28"/>
        </w:rPr>
        <w:t>ložník</w:t>
      </w:r>
      <w:proofErr w:type="spellEnd"/>
    </w:p>
    <w:p w:rsidR="00457359" w:rsidRPr="00CF679D" w:rsidRDefault="00457359" w:rsidP="00457359">
      <w:pPr>
        <w:rPr>
          <w:color w:val="FF0000"/>
        </w:rPr>
      </w:pPr>
      <w:r>
        <w:rPr>
          <w:sz w:val="28"/>
          <w:szCs w:val="28"/>
        </w:rPr>
        <w:t xml:space="preserve"> </w:t>
      </w:r>
      <w:r w:rsidRPr="00CF679D">
        <w:rPr>
          <w:color w:val="FF0000"/>
        </w:rPr>
        <w:t>a….   lopatka</w:t>
      </w:r>
    </w:p>
    <w:p w:rsidR="00457359" w:rsidRPr="00CF679D" w:rsidRDefault="00335081" w:rsidP="00457359">
      <w:pPr>
        <w:rPr>
          <w:color w:val="FF0000"/>
        </w:rPr>
      </w:pPr>
      <w:r>
        <w:rPr>
          <w:color w:val="FF0000"/>
        </w:rPr>
        <w:t xml:space="preserve"> </w:t>
      </w:r>
      <w:r w:rsidR="00457359" w:rsidRPr="00CF679D">
        <w:rPr>
          <w:color w:val="FF0000"/>
        </w:rPr>
        <w:t>b…   držadlo</w:t>
      </w:r>
    </w:p>
    <w:p w:rsidR="00457359" w:rsidRPr="00CF679D" w:rsidRDefault="00335081" w:rsidP="00457359">
      <w:pPr>
        <w:rPr>
          <w:color w:val="FF0000"/>
        </w:rPr>
      </w:pPr>
      <w:r>
        <w:rPr>
          <w:color w:val="FF0000"/>
        </w:rPr>
        <w:t xml:space="preserve"> </w:t>
      </w:r>
      <w:r w:rsidR="00457359" w:rsidRPr="00CF679D">
        <w:rPr>
          <w:color w:val="FF0000"/>
        </w:rPr>
        <w:t>c …  kovadlinka</w:t>
      </w:r>
    </w:p>
    <w:p w:rsidR="00457359" w:rsidRPr="00457359" w:rsidRDefault="00457359" w:rsidP="00457359">
      <w:pPr>
        <w:rPr>
          <w:color w:val="FF0000"/>
          <w:sz w:val="28"/>
          <w:szCs w:val="28"/>
        </w:rPr>
      </w:pPr>
      <w:r w:rsidRPr="00457359">
        <w:rPr>
          <w:color w:val="FF0000"/>
          <w:sz w:val="28"/>
          <w:szCs w:val="28"/>
        </w:rPr>
        <w:t xml:space="preserve">2 - </w:t>
      </w:r>
      <w:proofErr w:type="spellStart"/>
      <w:r w:rsidRPr="00457359">
        <w:rPr>
          <w:color w:val="FF0000"/>
          <w:sz w:val="28"/>
          <w:szCs w:val="28"/>
        </w:rPr>
        <w:t>přeložník</w:t>
      </w:r>
      <w:proofErr w:type="spellEnd"/>
    </w:p>
    <w:p w:rsidR="005E60F6" w:rsidRPr="00A653A8" w:rsidRDefault="00CF679D" w:rsidP="00A653A8">
      <w:pPr>
        <w:rPr>
          <w:sz w:val="28"/>
          <w:szCs w:val="28"/>
        </w:rPr>
      </w:pPr>
      <w:r w:rsidRPr="00E91D9D">
        <w:rPr>
          <w:noProof/>
        </w:rPr>
        <w:drawing>
          <wp:inline distT="0" distB="0" distL="0" distR="0" wp14:anchorId="5A994424" wp14:editId="44D8080C">
            <wp:extent cx="1814808" cy="1311135"/>
            <wp:effectExtent l="19050" t="19050" r="14605" b="2286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74" r="30350" b="18868"/>
                    <a:stretch/>
                  </pic:blipFill>
                  <pic:spPr bwMode="auto">
                    <a:xfrm>
                      <a:off x="0" y="0"/>
                      <a:ext cx="1824283" cy="131798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5081">
        <w:rPr>
          <w:sz w:val="28"/>
          <w:szCs w:val="28"/>
        </w:rPr>
        <w:t xml:space="preserve">       </w:t>
      </w:r>
      <w:r w:rsidR="00335081" w:rsidRPr="00E91D9D">
        <w:rPr>
          <w:noProof/>
        </w:rPr>
        <w:drawing>
          <wp:inline distT="0" distB="0" distL="0" distR="0" wp14:anchorId="28484F69" wp14:editId="791B301B">
            <wp:extent cx="660400" cy="1317625"/>
            <wp:effectExtent l="19050" t="19050" r="25400" b="15875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95" t="2585" r="606" b="16283"/>
                    <a:stretch/>
                  </pic:blipFill>
                  <pic:spPr bwMode="auto">
                    <a:xfrm>
                      <a:off x="0" y="0"/>
                      <a:ext cx="660704" cy="131823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D9D" w:rsidRPr="00A653A8" w:rsidRDefault="00793945" w:rsidP="00A653A8">
      <w:pPr>
        <w:rPr>
          <w:sz w:val="28"/>
          <w:szCs w:val="28"/>
        </w:rPr>
      </w:pPr>
      <w:r>
        <w:rPr>
          <w:sz w:val="28"/>
          <w:szCs w:val="28"/>
        </w:rPr>
        <w:t>Obr. 1                                     Obr. 2</w:t>
      </w:r>
    </w:p>
    <w:p w:rsidR="00E91D9D" w:rsidRDefault="00E91D9D" w:rsidP="00580D81">
      <w:pPr>
        <w:rPr>
          <w:sz w:val="28"/>
          <w:szCs w:val="28"/>
        </w:rPr>
      </w:pPr>
    </w:p>
    <w:p w:rsidR="00E91D9D" w:rsidRDefault="00E91D9D" w:rsidP="00580D81">
      <w:pPr>
        <w:rPr>
          <w:sz w:val="28"/>
          <w:szCs w:val="28"/>
        </w:rPr>
      </w:pPr>
    </w:p>
    <w:p w:rsidR="00E91D9D" w:rsidRDefault="00E91D9D" w:rsidP="00580D81">
      <w:pPr>
        <w:rPr>
          <w:sz w:val="28"/>
          <w:szCs w:val="28"/>
        </w:rPr>
      </w:pPr>
    </w:p>
    <w:p w:rsidR="00E91D9D" w:rsidRDefault="00E91D9D" w:rsidP="00580D81">
      <w:pPr>
        <w:rPr>
          <w:sz w:val="28"/>
          <w:szCs w:val="28"/>
        </w:rPr>
      </w:pPr>
    </w:p>
    <w:p w:rsidR="00E91D9D" w:rsidRDefault="00E91D9D" w:rsidP="00580D81">
      <w:pPr>
        <w:rPr>
          <w:sz w:val="28"/>
          <w:szCs w:val="28"/>
        </w:rPr>
      </w:pPr>
    </w:p>
    <w:p w:rsidR="00E91D9D" w:rsidRDefault="00E91D9D" w:rsidP="00580D81">
      <w:pPr>
        <w:rPr>
          <w:sz w:val="28"/>
          <w:szCs w:val="28"/>
        </w:rPr>
      </w:pPr>
    </w:p>
    <w:p w:rsidR="00E91D9D" w:rsidRDefault="00E91D9D" w:rsidP="00E91D9D">
      <w:pPr>
        <w:pStyle w:val="Odstavecseseznamem"/>
      </w:pPr>
    </w:p>
    <w:sectPr w:rsidR="00E91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A17"/>
    <w:multiLevelType w:val="hybridMultilevel"/>
    <w:tmpl w:val="446689FA"/>
    <w:lvl w:ilvl="0" w:tplc="D258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859D3"/>
    <w:multiLevelType w:val="hybridMultilevel"/>
    <w:tmpl w:val="32E01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3397"/>
    <w:multiLevelType w:val="hybridMultilevel"/>
    <w:tmpl w:val="EDF0B306"/>
    <w:lvl w:ilvl="0" w:tplc="6E2CE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0F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81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6F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01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0C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08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E0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E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400183"/>
    <w:multiLevelType w:val="hybridMultilevel"/>
    <w:tmpl w:val="1B3C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7B81"/>
    <w:multiLevelType w:val="hybridMultilevel"/>
    <w:tmpl w:val="66CAB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C0195"/>
    <w:multiLevelType w:val="hybridMultilevel"/>
    <w:tmpl w:val="8F44B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B1904"/>
    <w:multiLevelType w:val="hybridMultilevel"/>
    <w:tmpl w:val="1B3C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A4B20"/>
    <w:multiLevelType w:val="hybridMultilevel"/>
    <w:tmpl w:val="CE02E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F7180"/>
    <w:multiLevelType w:val="hybridMultilevel"/>
    <w:tmpl w:val="0AF487DA"/>
    <w:lvl w:ilvl="0" w:tplc="450A2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A0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62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AC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6C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0F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F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85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5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81"/>
    <w:rsid w:val="00077ACD"/>
    <w:rsid w:val="001F64F9"/>
    <w:rsid w:val="00331D0F"/>
    <w:rsid w:val="00335081"/>
    <w:rsid w:val="00457359"/>
    <w:rsid w:val="00580D81"/>
    <w:rsid w:val="005E60F6"/>
    <w:rsid w:val="00705DF8"/>
    <w:rsid w:val="00793945"/>
    <w:rsid w:val="00A653A8"/>
    <w:rsid w:val="00AB3156"/>
    <w:rsid w:val="00AD5CA3"/>
    <w:rsid w:val="00B00905"/>
    <w:rsid w:val="00C10451"/>
    <w:rsid w:val="00CF679D"/>
    <w:rsid w:val="00DE0D1D"/>
    <w:rsid w:val="00E135A2"/>
    <w:rsid w:val="00E91D9D"/>
    <w:rsid w:val="00F6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CEBD7-F17F-4F7C-9F53-BCD23BCC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0905"/>
  </w:style>
  <w:style w:type="paragraph" w:styleId="Nadpis1">
    <w:name w:val="heading 1"/>
    <w:basedOn w:val="Normln"/>
    <w:next w:val="Normln"/>
    <w:link w:val="Nadpis1Char"/>
    <w:uiPriority w:val="9"/>
    <w:qFormat/>
    <w:rsid w:val="00B00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0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80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D8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93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4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899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1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825D-E998-4B2D-9AE0-C21B2A08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Mgr. Renata Drábová</cp:lastModifiedBy>
  <cp:revision>2</cp:revision>
  <dcterms:created xsi:type="dcterms:W3CDTF">2021-02-05T10:59:00Z</dcterms:created>
  <dcterms:modified xsi:type="dcterms:W3CDTF">2021-02-05T10:59:00Z</dcterms:modified>
</cp:coreProperties>
</file>