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stavby a funkce kůže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</w:t>
      </w:r>
      <w:r w:rsidR="000B6FE9">
        <w:rPr>
          <w:rFonts w:ascii="Arial" w:hAnsi="Arial" w:cs="Arial"/>
          <w:sz w:val="24"/>
          <w:szCs w:val="24"/>
        </w:rPr>
        <w:t xml:space="preserve"> list slouží k opakování pojmů</w:t>
      </w:r>
      <w:r>
        <w:rPr>
          <w:rFonts w:ascii="Arial" w:hAnsi="Arial" w:cs="Arial"/>
          <w:sz w:val="24"/>
          <w:szCs w:val="24"/>
        </w:rPr>
        <w:t> stavby a funkce kůže.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D8040F" w:rsidRDefault="00D8040F" w:rsidP="00D804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D8040F" w:rsidRDefault="00D8040F" w:rsidP="00D804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D8040F" w:rsidRDefault="00D8040F" w:rsidP="00D804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D8040F" w:rsidRDefault="00D8040F" w:rsidP="00D80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Tajenka: ____________________________ </w:t>
      </w:r>
      <w:r w:rsidR="00524306">
        <w:rPr>
          <w:rFonts w:ascii="Arial" w:hAnsi="Arial" w:cs="Arial"/>
          <w:sz w:val="24"/>
          <w:szCs w:val="24"/>
        </w:rPr>
        <w:t>je spodní vrstva kůže.</w:t>
      </w:r>
    </w:p>
    <w:p w:rsidR="00D8040F" w:rsidRDefault="00D8040F" w:rsidP="00524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4306">
        <w:rPr>
          <w:rFonts w:ascii="Arial" w:hAnsi="Arial" w:cs="Arial"/>
          <w:sz w:val="24"/>
          <w:szCs w:val="24"/>
        </w:rPr>
        <w:t>Ze škváry vyrůstají ….</w:t>
      </w: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Svrchní vrstva kůže je ….</w:t>
      </w: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Kůží člověk vnímá …..</w:t>
      </w: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….. pokrývá tělo.</w:t>
      </w: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Potní žlázy vylučují …..</w:t>
      </w:r>
    </w:p>
    <w:p w:rsidR="00D8040F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Na celém povrchu těla jsou umístěny …. žlázy.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….. se na kůži často objevuje v době dospívání.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Dalším onemocněním kůže jsou kožní ….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Ze škváry na hlavě vyrůstají ….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Pokožka obsahuje barvivo ….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…. žlázy </w:t>
      </w:r>
      <w:proofErr w:type="spellStart"/>
      <w:r>
        <w:rPr>
          <w:rFonts w:ascii="Arial" w:hAnsi="Arial" w:cs="Arial"/>
          <w:sz w:val="24"/>
          <w:szCs w:val="24"/>
        </w:rPr>
        <w:t>zmašťují</w:t>
      </w:r>
      <w:proofErr w:type="spellEnd"/>
      <w:r>
        <w:rPr>
          <w:rFonts w:ascii="Arial" w:hAnsi="Arial" w:cs="Arial"/>
          <w:sz w:val="24"/>
          <w:szCs w:val="24"/>
        </w:rPr>
        <w:t xml:space="preserve"> pokožku, vlasy a chlupy.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Zákeřným onemocněním je ….. kůže.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…. žlázy jsou v podpaží.</w:t>
      </w:r>
    </w:p>
    <w:p w:rsidR="00524306" w:rsidRDefault="00524306" w:rsidP="00D804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Ze škváry na obličeji vyrůstá …..</w:t>
      </w:r>
    </w:p>
    <w:p w:rsidR="002A424D" w:rsidRDefault="002A424D" w:rsidP="002A424D">
      <w:pPr>
        <w:rPr>
          <w:rFonts w:ascii="Arial" w:hAnsi="Arial" w:cs="Arial"/>
          <w:sz w:val="24"/>
          <w:szCs w:val="24"/>
        </w:rPr>
      </w:pPr>
    </w:p>
    <w:p w:rsidR="002A424D" w:rsidRDefault="002A424D" w:rsidP="002A42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24D" w:rsidRDefault="002A424D" w:rsidP="002A42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773"/>
        <w:gridCol w:w="772"/>
        <w:gridCol w:w="773"/>
        <w:gridCol w:w="768"/>
        <w:gridCol w:w="755"/>
        <w:gridCol w:w="751"/>
        <w:gridCol w:w="751"/>
        <w:gridCol w:w="765"/>
        <w:gridCol w:w="751"/>
        <w:gridCol w:w="745"/>
      </w:tblGrid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ED337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ED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24D" w:rsidRPr="002A424D" w:rsidRDefault="002A424D" w:rsidP="002A424D">
      <w:pPr>
        <w:rPr>
          <w:rFonts w:ascii="Arial" w:hAnsi="Arial" w:cs="Arial"/>
          <w:sz w:val="24"/>
          <w:szCs w:val="24"/>
        </w:rPr>
      </w:pPr>
    </w:p>
    <w:p w:rsidR="002A424D" w:rsidRPr="00524306" w:rsidRDefault="002A424D" w:rsidP="002A424D">
      <w:pPr>
        <w:rPr>
          <w:rFonts w:ascii="Arial" w:hAnsi="Arial" w:cs="Arial"/>
          <w:sz w:val="24"/>
          <w:szCs w:val="24"/>
        </w:rPr>
      </w:pPr>
    </w:p>
    <w:p w:rsidR="00D8040F" w:rsidRDefault="00D8040F" w:rsidP="00D8040F"/>
    <w:p w:rsidR="00D8040F" w:rsidRDefault="00D8040F" w:rsidP="00D8040F"/>
    <w:p w:rsidR="00D8040F" w:rsidRDefault="00D8040F" w:rsidP="00D8040F"/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</w:p>
    <w:p w:rsidR="00D8040F" w:rsidRDefault="00D8040F" w:rsidP="00D804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D8040F" w:rsidRDefault="00D8040F" w:rsidP="00D804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9420FA" w:rsidRDefault="00524306">
      <w:pPr>
        <w:rPr>
          <w:rFonts w:ascii="Arial" w:hAnsi="Arial" w:cs="Arial"/>
          <w:sz w:val="24"/>
          <w:szCs w:val="24"/>
        </w:rPr>
      </w:pPr>
      <w:r w:rsidRPr="00524306">
        <w:rPr>
          <w:rFonts w:ascii="Arial" w:hAnsi="Arial" w:cs="Arial"/>
          <w:color w:val="FF0000"/>
          <w:sz w:val="24"/>
          <w:szCs w:val="24"/>
        </w:rPr>
        <w:t>Podkožní vazivo</w:t>
      </w:r>
      <w:r w:rsidRPr="00524306">
        <w:rPr>
          <w:rFonts w:ascii="Arial" w:hAnsi="Arial" w:cs="Arial"/>
          <w:sz w:val="24"/>
          <w:szCs w:val="24"/>
        </w:rPr>
        <w:t xml:space="preserve"> je spodní vrstva kůže.</w:t>
      </w:r>
    </w:p>
    <w:p w:rsidR="00524306" w:rsidRDefault="00524306">
      <w:pPr>
        <w:rPr>
          <w:rFonts w:ascii="Arial" w:hAnsi="Arial" w:cs="Arial"/>
          <w:sz w:val="24"/>
          <w:szCs w:val="24"/>
        </w:rPr>
      </w:pP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306" w:rsidRDefault="00524306" w:rsidP="005243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773"/>
        <w:gridCol w:w="772"/>
        <w:gridCol w:w="773"/>
        <w:gridCol w:w="768"/>
        <w:gridCol w:w="755"/>
        <w:gridCol w:w="751"/>
        <w:gridCol w:w="751"/>
        <w:gridCol w:w="765"/>
        <w:gridCol w:w="751"/>
        <w:gridCol w:w="745"/>
      </w:tblGrid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Ů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751" w:type="dxa"/>
            <w:tcBorders>
              <w:top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24D" w:rsidRPr="002A424D" w:rsidTr="002A424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24D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4D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A424D" w:rsidRPr="002A424D" w:rsidRDefault="002A424D" w:rsidP="002A42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306" w:rsidRPr="002A424D" w:rsidRDefault="00524306" w:rsidP="00524306">
      <w:pPr>
        <w:rPr>
          <w:rFonts w:ascii="Arial" w:hAnsi="Arial" w:cs="Arial"/>
          <w:sz w:val="24"/>
          <w:szCs w:val="24"/>
        </w:rPr>
      </w:pPr>
    </w:p>
    <w:p w:rsidR="00524306" w:rsidRPr="00524306" w:rsidRDefault="00524306">
      <w:pPr>
        <w:rPr>
          <w:rFonts w:ascii="Arial" w:hAnsi="Arial" w:cs="Arial"/>
          <w:sz w:val="24"/>
          <w:szCs w:val="24"/>
        </w:rPr>
      </w:pPr>
    </w:p>
    <w:sectPr w:rsidR="00524306" w:rsidRPr="0052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0F"/>
    <w:rsid w:val="000B6FE9"/>
    <w:rsid w:val="002A424D"/>
    <w:rsid w:val="003B3277"/>
    <w:rsid w:val="00524306"/>
    <w:rsid w:val="0060127C"/>
    <w:rsid w:val="009420FA"/>
    <w:rsid w:val="00D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48841-FADB-4486-94CA-E77F7A2D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40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040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2021-02-05T11:15:00Z</dcterms:created>
  <dcterms:modified xsi:type="dcterms:W3CDTF">2021-02-05T11:15:00Z</dcterms:modified>
</cp:coreProperties>
</file>